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Default="00444CC2" w:rsidP="00247F9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Seizure</w:t>
      </w:r>
      <w:r w:rsidR="00247F94" w:rsidRPr="00247F94">
        <w:rPr>
          <w:b/>
          <w:u w:val="single"/>
        </w:rPr>
        <w:t xml:space="preserve"> </w:t>
      </w:r>
      <w:r w:rsidR="007F43BA">
        <w:rPr>
          <w:b/>
          <w:u w:val="single"/>
        </w:rPr>
        <w:t xml:space="preserve">Management </w:t>
      </w:r>
      <w:r w:rsidR="00247F94" w:rsidRPr="00247F94">
        <w:rPr>
          <w:b/>
          <w:u w:val="single"/>
        </w:rPr>
        <w:t xml:space="preserve">Emergency </w:t>
      </w:r>
      <w:r>
        <w:rPr>
          <w:b/>
          <w:u w:val="single"/>
        </w:rPr>
        <w:t xml:space="preserve">Care </w:t>
      </w:r>
      <w:r w:rsidR="00247F94" w:rsidRPr="00247F94">
        <w:rPr>
          <w:b/>
          <w:u w:val="single"/>
        </w:rPr>
        <w:t>Plan</w:t>
      </w:r>
      <w:r w:rsidR="00BA459B">
        <w:rPr>
          <w:b/>
          <w:u w:val="single"/>
        </w:rPr>
        <w:t xml:space="preserve"> 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7E4BB4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7E4BB4" w:rsidRPr="00C020AB" w:rsidRDefault="007E4BB4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7E4BB4" w:rsidRDefault="007E4BB4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79A368343D914518A35FFA60AF1FF38A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7E4BB4" w:rsidRDefault="007E4BB4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083628BA0295488BB9FE611C608095EE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7E4BB4" w:rsidRDefault="007E4BB4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7E4BB4" w:rsidRPr="00577583" w:rsidRDefault="00DA477E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DCC5087A27354A10A3CB7D159CF5DC57"/>
                </w:placeholder>
                <w:showingPlcHdr/>
                <w:text/>
              </w:sdtPr>
              <w:sdtEndPr/>
              <w:sdtContent>
                <w:r w:rsidR="007E4BB4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7E4BB4" w:rsidRDefault="007E4BB4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6FA3C053489D4A1CB24AC4D7ED9C0C40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7E4BB4" w:rsidRPr="00145926" w:rsidRDefault="007E4BB4" w:rsidP="004E51FD">
            <w:pPr>
              <w:rPr>
                <w:b/>
                <w:i/>
              </w:rPr>
            </w:pPr>
          </w:p>
        </w:tc>
      </w:tr>
      <w:tr w:rsidR="007E4BB4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4"/>
          </w:tcPr>
          <w:p w:rsidR="007E4BB4" w:rsidRDefault="007E4BB4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7E4BB4" w:rsidRDefault="007E4BB4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E4BB4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2415" w:type="dxa"/>
          </w:tcPr>
          <w:p w:rsidR="007E4BB4" w:rsidRDefault="007E4BB4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0460DF722A734FBBA7D14C80669E0ED8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7E4BB4" w:rsidRDefault="007E4BB4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6E7B43FFA2594108AEAB69E7601DD891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7E4BB4" w:rsidRDefault="007E4BB4" w:rsidP="004E51FD"/>
          <w:p w:rsidR="007E4BB4" w:rsidRDefault="007E4BB4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7E4BB4" w:rsidRDefault="007E4BB4" w:rsidP="004E51FD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4B282AD1" wp14:editId="5EFF696B">
                      <wp:extent cx="2984500" cy="2476500"/>
                      <wp:effectExtent l="0" t="0" r="635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E4BB4" w:rsidRDefault="007E4BB4" w:rsidP="004E51FD">
            <w:pPr>
              <w:jc w:val="center"/>
            </w:pPr>
            <w:r>
              <w:t xml:space="preserve"> Place Photo Here</w:t>
            </w:r>
          </w:p>
          <w:p w:rsidR="007E4BB4" w:rsidRPr="0082071F" w:rsidRDefault="007E4BB4" w:rsidP="004E51FD"/>
        </w:tc>
      </w:tr>
      <w:tr w:rsidR="007E4BB4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4966" w:type="dxa"/>
            <w:gridSpan w:val="2"/>
          </w:tcPr>
          <w:p w:rsidR="007E4BB4" w:rsidRPr="00C020AB" w:rsidRDefault="007E4BB4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7E4BB4" w:rsidRDefault="007E4BB4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E4BB4" w:rsidRDefault="007E4BB4" w:rsidP="004E51FD"/>
        </w:tc>
        <w:tc>
          <w:tcPr>
            <w:tcW w:w="5529" w:type="dxa"/>
            <w:gridSpan w:val="2"/>
            <w:vMerge/>
          </w:tcPr>
          <w:p w:rsidR="007E4BB4" w:rsidRDefault="007E4BB4" w:rsidP="004E51FD"/>
        </w:tc>
      </w:tr>
      <w:tr w:rsidR="007E4BB4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7E4BB4" w:rsidRPr="00C020AB" w:rsidRDefault="007E4BB4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7E4BB4" w:rsidRDefault="007E4BB4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E4BB4" w:rsidRDefault="007E4BB4" w:rsidP="004E51FD"/>
          <w:p w:rsidR="007E4BB4" w:rsidRDefault="007E4BB4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7E4BB4" w:rsidRDefault="007E4BB4" w:rsidP="004E51FD"/>
          <w:sdt>
            <w:sdtPr>
              <w:rPr>
                <w:i/>
              </w:rPr>
              <w:id w:val="2057957202"/>
              <w:placeholder>
                <w:docPart w:val="F35D8D1CDC2D49D0A24F6DAA27D5F3CB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7E4BB4" w:rsidRDefault="007E4BB4" w:rsidP="004E51FD"/>
        </w:tc>
      </w:tr>
      <w:tr w:rsidR="007E4BB4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4966" w:type="dxa"/>
            <w:gridSpan w:val="2"/>
          </w:tcPr>
          <w:p w:rsidR="007E4BB4" w:rsidRPr="00C020AB" w:rsidRDefault="007E4BB4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  <w:p w:rsidR="007E4BB4" w:rsidRPr="00C020AB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D906D949B6D64A908C28E3E723BA9A8A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59BF27E8BCAA4A35B3E40E2A7D9170B9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B1B5592FF461474FBD6DA2233F2CCE1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7E4BB4" w:rsidRPr="00145926" w:rsidRDefault="007E4BB4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7E4BB4" w:rsidRDefault="007E4BB4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7E4BB4" w:rsidRPr="00C020AB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59E4AE408BD14EAB88C87056F8F9453C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59E4AE408BD14EAB88C87056F8F9453C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59E4AE408BD14EAB88C87056F8F9453C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Pr="00C020AB" w:rsidRDefault="007E4BB4" w:rsidP="004E51FD">
            <w:pPr>
              <w:rPr>
                <w:b/>
              </w:rPr>
            </w:pPr>
          </w:p>
        </w:tc>
      </w:tr>
      <w:tr w:rsidR="007E4BB4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4"/>
          </w:tcPr>
          <w:p w:rsidR="007E4BB4" w:rsidRPr="00C020AB" w:rsidRDefault="007E4BB4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7E4BB4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4966" w:type="dxa"/>
            <w:gridSpan w:val="2"/>
          </w:tcPr>
          <w:p w:rsidR="007E4BB4" w:rsidRDefault="007E4BB4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F9E528936C1E4596892F388FC3CC192E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7E4BB4" w:rsidRPr="00D7542D" w:rsidRDefault="007E4BB4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7E4BB4" w:rsidRDefault="007E4BB4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BEB4090D702E48C68E99732FB373CD17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7E4BB4" w:rsidRPr="00145926" w:rsidRDefault="007E4BB4" w:rsidP="004E51FD">
            <w:pPr>
              <w:rPr>
                <w:b/>
                <w:i/>
              </w:rPr>
            </w:pPr>
          </w:p>
        </w:tc>
      </w:tr>
    </w:tbl>
    <w:p w:rsidR="007E4BB4" w:rsidRDefault="007E4BB4" w:rsidP="007E4BB4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7E4BB4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E4BB4" w:rsidRPr="00AB4CF2" w:rsidRDefault="007E4BB4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7E4BB4" w:rsidRPr="00F1535E" w:rsidRDefault="007E4BB4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7E4BB4" w:rsidRPr="007E4BB4" w:rsidRDefault="007E4BB4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E4BB4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7"/>
          </w:tcPr>
          <w:p w:rsidR="007E4BB4" w:rsidRPr="00F1535E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7E4BB4" w:rsidRDefault="007E4BB4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7E4BB4" w:rsidRDefault="007E4BB4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8F86779E95C4480EB203E0829B39F72C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7E4BB4" w:rsidRDefault="007E4BB4" w:rsidP="004E51FD">
            <w:pPr>
              <w:rPr>
                <w:b/>
              </w:rPr>
            </w:pPr>
          </w:p>
          <w:p w:rsidR="007E4BB4" w:rsidRPr="00F11A2D" w:rsidRDefault="007E4BB4" w:rsidP="004E51FD">
            <w:pPr>
              <w:rPr>
                <w:b/>
              </w:rPr>
            </w:pPr>
          </w:p>
        </w:tc>
      </w:tr>
      <w:tr w:rsidR="007E4BB4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7E4BB4" w:rsidRPr="0000671B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7E4BB4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7E4BB4" w:rsidRPr="00F1535E" w:rsidRDefault="007E4BB4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7E4BB4" w:rsidRPr="00F1535E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Pr="00F1535E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7E4BB4" w:rsidRDefault="007E4BB4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Pr="00F1535E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7E4BB4" w:rsidRDefault="007E4BB4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Pr="00F1535E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E4BB4" w:rsidRPr="0060136F" w:rsidRDefault="007E4BB4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Pr="0060136F" w:rsidRDefault="007E4BB4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7E4BB4" w:rsidRPr="0060136F" w:rsidRDefault="007E4BB4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Pr="0060136F" w:rsidRDefault="007E4BB4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7E4BB4" w:rsidRPr="0060136F" w:rsidRDefault="007E4BB4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7E4BB4" w:rsidRPr="0060136F" w:rsidRDefault="007E4BB4" w:rsidP="004E51FD">
            <w:pPr>
              <w:rPr>
                <w:b/>
                <w:i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7E4BB4" w:rsidRPr="0060136F" w:rsidRDefault="007E4BB4" w:rsidP="004E51FD">
            <w:pPr>
              <w:rPr>
                <w:b/>
                <w:i/>
              </w:rPr>
            </w:pPr>
          </w:p>
        </w:tc>
      </w:tr>
      <w:tr w:rsidR="007E4BB4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7E4BB4" w:rsidRDefault="007E4BB4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7E4BB4" w:rsidRPr="00660E76" w:rsidRDefault="007E4BB4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7E4BB4" w:rsidRPr="00660E76" w:rsidRDefault="007E4BB4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7E4BB4" w:rsidRPr="00660E76" w:rsidRDefault="007E4BB4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7E4BB4" w:rsidRPr="00660E76" w:rsidRDefault="007E4BB4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7E4BB4" w:rsidRPr="00577583" w:rsidRDefault="007E4BB4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placeholder>
                  <w:docPart w:val="7A72DFBC97304F578169EBFD4FBCA67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60136F" w:rsidRDefault="007E4BB4" w:rsidP="004E51FD">
            <w:pPr>
              <w:rPr>
                <w:b/>
              </w:rPr>
            </w:pPr>
          </w:p>
        </w:tc>
      </w:tr>
      <w:tr w:rsidR="007E4BB4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7E4BB4" w:rsidRPr="006D26BE" w:rsidRDefault="007E4BB4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placeholder>
                <w:docPart w:val="EB4F11D425EB47B797564EFBB74D16A4"/>
              </w:placeholder>
              <w:showingPlcHdr/>
              <w:text/>
            </w:sdtPr>
            <w:sdtEndPr/>
            <w:sdtContent>
              <w:p w:rsidR="007E4BB4" w:rsidRPr="00577583" w:rsidRDefault="007E4BB4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7E4BB4" w:rsidRDefault="007E4BB4" w:rsidP="004E51FD">
            <w:pPr>
              <w:rPr>
                <w:b/>
              </w:rPr>
            </w:pPr>
          </w:p>
          <w:p w:rsidR="007E4BB4" w:rsidRDefault="007E4BB4" w:rsidP="004E51FD">
            <w:pPr>
              <w:rPr>
                <w:b/>
              </w:rPr>
            </w:pPr>
          </w:p>
          <w:p w:rsidR="007E4BB4" w:rsidRPr="00660E76" w:rsidRDefault="007E4BB4" w:rsidP="004E51FD">
            <w:pPr>
              <w:rPr>
                <w:b/>
              </w:rPr>
            </w:pPr>
          </w:p>
        </w:tc>
      </w:tr>
      <w:tr w:rsidR="007E4BB4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7E4BB4" w:rsidRPr="00EC692A" w:rsidRDefault="007E4BB4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seizure management: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7E4BB4" w:rsidRPr="00F1535E" w:rsidTr="007E4BB4">
        <w:trPr>
          <w:trHeight w:val="39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BB4" w:rsidRDefault="007E4BB4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placeholder>
                  <w:docPart w:val="48B960947C8A44A1A9093E6599DA0E1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4E51FD">
            <w:pPr>
              <w:rPr>
                <w:b/>
                <w:i/>
              </w:rPr>
            </w:pPr>
          </w:p>
          <w:p w:rsidR="007E4BB4" w:rsidRDefault="007E4BB4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placeholder>
                  <w:docPart w:val="45467144E9F34A07B955ED709061F49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4E51FD">
            <w:pPr>
              <w:rPr>
                <w:b/>
                <w:i/>
              </w:rPr>
            </w:pPr>
          </w:p>
          <w:p w:rsidR="007E4BB4" w:rsidRPr="00577583" w:rsidRDefault="007E4BB4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placeholder>
                  <w:docPart w:val="D7A6638A10F34C0895D660CB05C1300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4BB4" w:rsidRDefault="007E4BB4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placeholder>
                  <w:docPart w:val="8E19D55037614E889DB225F9ACF9BACF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4E51FD">
            <w:pPr>
              <w:rPr>
                <w:b/>
                <w:i/>
              </w:rPr>
            </w:pPr>
          </w:p>
          <w:p w:rsidR="007E4BB4" w:rsidRDefault="007E4BB4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placeholder>
                  <w:docPart w:val="C53EB020CF9F47A5B84854372028DD0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4E51FD">
            <w:pPr>
              <w:rPr>
                <w:b/>
                <w:i/>
              </w:rPr>
            </w:pPr>
          </w:p>
          <w:p w:rsidR="007E4BB4" w:rsidRPr="00577583" w:rsidRDefault="007E4BB4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placeholder>
                  <w:docPart w:val="57C7DA57C8604894AE10E24FF0B2EDB9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</w:tc>
      </w:tr>
      <w:tr w:rsidR="007E4BB4" w:rsidRPr="00F1535E" w:rsidTr="002019CC">
        <w:trPr>
          <w:trHeight w:val="39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7E4BB4" w:rsidRDefault="007E4BB4" w:rsidP="004E51FD">
            <w:pPr>
              <w:rPr>
                <w:b/>
              </w:rPr>
            </w:pPr>
            <w:r>
              <w:rPr>
                <w:b/>
              </w:rPr>
              <w:t xml:space="preserve">Designated school staff with rescue medication  training if applicable: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7E4BB4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7E4BB4" w:rsidRDefault="007E4BB4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BB4" w:rsidRDefault="007E4BB4" w:rsidP="007E4BB4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-1896966378"/>
                <w:placeholder>
                  <w:docPart w:val="5B7AE1E92A934DA09068A8809A49BC7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7E4BB4">
            <w:pPr>
              <w:rPr>
                <w:b/>
                <w:i/>
              </w:rPr>
            </w:pPr>
          </w:p>
          <w:p w:rsidR="007E4BB4" w:rsidRDefault="007E4BB4" w:rsidP="007E4BB4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2038229211"/>
                <w:placeholder>
                  <w:docPart w:val="E63403A8BBFF4BD6A8124558D5DDA8E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7E4BB4">
            <w:pPr>
              <w:rPr>
                <w:b/>
                <w:i/>
              </w:rPr>
            </w:pPr>
          </w:p>
          <w:p w:rsidR="007E4BB4" w:rsidRPr="00577583" w:rsidRDefault="007E4BB4" w:rsidP="007E4BB4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-1761295313"/>
                <w:placeholder>
                  <w:docPart w:val="1A1DA0E33B3D4981A9604E1DB5472B0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4BB4" w:rsidRDefault="007E4BB4" w:rsidP="007E4BB4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-925564052"/>
                <w:placeholder>
                  <w:docPart w:val="549E5EB9719341DDA72673CAE0A637D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7E4BB4">
            <w:pPr>
              <w:rPr>
                <w:b/>
                <w:i/>
              </w:rPr>
            </w:pPr>
          </w:p>
          <w:p w:rsidR="007E4BB4" w:rsidRDefault="007E4BB4" w:rsidP="007E4BB4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-1685972819"/>
                <w:placeholder>
                  <w:docPart w:val="3E80DFC4238C4C9CA16B3BBDB1B2FE7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Pr="00EA571F" w:rsidRDefault="007E4BB4" w:rsidP="007E4BB4">
            <w:pPr>
              <w:rPr>
                <w:b/>
                <w:i/>
              </w:rPr>
            </w:pPr>
          </w:p>
          <w:p w:rsidR="007E4BB4" w:rsidRPr="00577583" w:rsidRDefault="007E4BB4" w:rsidP="007E4BB4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-339936319"/>
                <w:placeholder>
                  <w:docPart w:val="811FE16B4F404C25BA8803B7F2CD75D7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E4BB4" w:rsidRDefault="007E4BB4" w:rsidP="004E51FD">
            <w:pPr>
              <w:rPr>
                <w:b/>
              </w:rPr>
            </w:pPr>
          </w:p>
        </w:tc>
      </w:tr>
    </w:tbl>
    <w:p w:rsidR="00AD021A" w:rsidRDefault="00AD021A" w:rsidP="00617424">
      <w:pPr>
        <w:spacing w:after="0"/>
        <w:contextualSpacing/>
        <w:rPr>
          <w:b/>
          <w:u w:val="single"/>
        </w:rPr>
      </w:pPr>
    </w:p>
    <w:p w:rsidR="00E64A73" w:rsidRPr="00247F94" w:rsidRDefault="00E64A73" w:rsidP="00E64A73">
      <w:pPr>
        <w:spacing w:after="0" w:line="20" w:lineRule="exact"/>
        <w:rPr>
          <w:b/>
          <w:u w:val="single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3"/>
        <w:gridCol w:w="2302"/>
        <w:gridCol w:w="3686"/>
      </w:tblGrid>
      <w:tr w:rsidR="00454504" w:rsidTr="006A524D">
        <w:trPr>
          <w:trHeight w:val="213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54504" w:rsidRPr="00F15126" w:rsidRDefault="008F01B2" w:rsidP="006A52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General</w:t>
            </w:r>
            <w:r w:rsidR="00FE28BA">
              <w:rPr>
                <w:sz w:val="28"/>
                <w:szCs w:val="28"/>
              </w:rPr>
              <w:t xml:space="preserve"> Seizure </w:t>
            </w:r>
            <w:r>
              <w:rPr>
                <w:sz w:val="28"/>
                <w:szCs w:val="28"/>
              </w:rPr>
              <w:t xml:space="preserve"> Information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</w:tcBorders>
          </w:tcPr>
          <w:p w:rsidR="001B7AE3" w:rsidRDefault="00660E76" w:rsidP="006A524D">
            <w:pPr>
              <w:rPr>
                <w:b/>
              </w:rPr>
            </w:pPr>
            <w:r>
              <w:rPr>
                <w:b/>
              </w:rPr>
              <w:t>Does your child have any warning signs/pre-seizure behaviour?</w:t>
            </w:r>
            <w:r w:rsidR="001B7AE3" w:rsidRPr="001B7AE3">
              <w:rPr>
                <w:b/>
              </w:rPr>
              <w:t xml:space="preserve"> </w:t>
            </w:r>
            <w:r w:rsidR="001B7AE3">
              <w:rPr>
                <w:b/>
              </w:rPr>
              <w:t xml:space="preserve">  </w:t>
            </w:r>
            <w:r w:rsidR="001B7AE3" w:rsidRPr="001B7AE3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0905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E3" w:rsidRPr="001B7AE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1B7AE3" w:rsidRPr="001B7AE3"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8187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E3" w:rsidRPr="001B7AE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1B7AE3" w:rsidRDefault="001B7AE3" w:rsidP="006A524D">
            <w:pPr>
              <w:rPr>
                <w:b/>
                <w:i/>
              </w:rPr>
            </w:pPr>
          </w:p>
          <w:p w:rsidR="00660E76" w:rsidRDefault="00660E76" w:rsidP="006A524D">
            <w:pPr>
              <w:rPr>
                <w:b/>
              </w:rPr>
            </w:pPr>
            <w:r w:rsidRPr="00660E76">
              <w:rPr>
                <w:b/>
                <w:i/>
              </w:rPr>
              <w:t>If yes,</w:t>
            </w:r>
            <w:r>
              <w:rPr>
                <w:b/>
              </w:rPr>
              <w:t xml:space="preserve"> </w:t>
            </w:r>
            <w:r w:rsidRPr="00660E76">
              <w:t>please describe</w:t>
            </w:r>
            <w:r>
              <w:rPr>
                <w:b/>
              </w:rPr>
              <w:t>:</w:t>
            </w:r>
          </w:p>
          <w:p w:rsidR="00660E76" w:rsidRDefault="00660E76" w:rsidP="006A524D">
            <w:pPr>
              <w:rPr>
                <w:b/>
              </w:rPr>
            </w:pPr>
          </w:p>
          <w:p w:rsidR="00EA571F" w:rsidRDefault="00EA571F" w:rsidP="00EA571F">
            <w:pPr>
              <w:rPr>
                <w:b/>
                <w:i/>
              </w:rPr>
            </w:pP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-1552213535"/>
                <w:placeholder>
                  <w:docPart w:val="3C5C9149B0E543AD8469C9AB80704FD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EA571F" w:rsidRPr="00EA571F" w:rsidRDefault="00EA571F" w:rsidP="00EA571F">
            <w:pPr>
              <w:rPr>
                <w:b/>
                <w:i/>
              </w:rPr>
            </w:pPr>
          </w:p>
          <w:p w:rsidR="00577583" w:rsidRDefault="00577583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</w:p>
          <w:p w:rsidR="00577583" w:rsidRDefault="00577583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</w:p>
          <w:p w:rsidR="00577583" w:rsidRDefault="00577583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</w:p>
          <w:p w:rsidR="00660E76" w:rsidRDefault="00660E76" w:rsidP="006A524D">
            <w:pPr>
              <w:rPr>
                <w:i/>
              </w:rPr>
            </w:pPr>
            <w:r w:rsidRPr="00660E76">
              <w:rPr>
                <w:b/>
              </w:rPr>
              <w:t xml:space="preserve">Action: </w:t>
            </w:r>
            <w:r w:rsidRPr="00660E76">
              <w:rPr>
                <w:i/>
              </w:rPr>
              <w:t>If a seizure is suspected, stay with the child. Remain calm, and re-dir</w:t>
            </w:r>
            <w:r w:rsidR="001A776B">
              <w:rPr>
                <w:i/>
              </w:rPr>
              <w:t>ect the child to a safe place (e</w:t>
            </w:r>
            <w:r w:rsidR="00FE28BA">
              <w:rPr>
                <w:i/>
              </w:rPr>
              <w:t>.</w:t>
            </w:r>
            <w:r w:rsidR="001A776B">
              <w:rPr>
                <w:i/>
              </w:rPr>
              <w:t>g</w:t>
            </w:r>
            <w:r w:rsidRPr="00660E76">
              <w:rPr>
                <w:i/>
              </w:rPr>
              <w:t>. a mat on the floor). Follow seizure first aid as appropriate and as described in this plan.</w:t>
            </w:r>
          </w:p>
          <w:p w:rsidR="001B7AE3" w:rsidRPr="00454504" w:rsidRDefault="001B7AE3" w:rsidP="006A524D">
            <w:pPr>
              <w:rPr>
                <w:b/>
              </w:rPr>
            </w:pPr>
          </w:p>
        </w:tc>
      </w:tr>
      <w:tr w:rsidR="00660E76" w:rsidTr="006A524D">
        <w:trPr>
          <w:trHeight w:val="990"/>
        </w:trPr>
        <w:tc>
          <w:tcPr>
            <w:tcW w:w="709" w:type="dxa"/>
            <w:vMerge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60E76" w:rsidRDefault="00660E76" w:rsidP="006A524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60136F" w:rsidRDefault="00660E76" w:rsidP="006A524D">
            <w:pPr>
              <w:rPr>
                <w:b/>
              </w:rPr>
            </w:pPr>
            <w:r w:rsidRPr="00660E76">
              <w:rPr>
                <w:b/>
              </w:rPr>
              <w:t>Typically how many seizures does your child have per day/week/month (as applicable)?</w:t>
            </w:r>
          </w:p>
          <w:p w:rsidR="001B7AE3" w:rsidRPr="00577583" w:rsidRDefault="00660E76" w:rsidP="006A524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</w:t>
            </w:r>
            <w:r w:rsidR="006137E0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696840884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0136F" w:rsidRDefault="00660E76" w:rsidP="006A524D">
            <w:pPr>
              <w:rPr>
                <w:b/>
                <w:i/>
              </w:rPr>
            </w:pPr>
            <w:r w:rsidRPr="00660E76">
              <w:rPr>
                <w:b/>
                <w:i/>
              </w:rPr>
              <w:t>If seizures occur less frequently, please indicate when the last seizure occurred.</w:t>
            </w:r>
          </w:p>
          <w:p w:rsidR="00617424" w:rsidRPr="00577583" w:rsidRDefault="0060136F" w:rsidP="006137E0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6137E0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283255223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60E76" w:rsidTr="006A524D">
        <w:tc>
          <w:tcPr>
            <w:tcW w:w="709" w:type="dxa"/>
            <w:vMerge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660E76" w:rsidRDefault="00660E76" w:rsidP="006A524D"/>
        </w:tc>
        <w:tc>
          <w:tcPr>
            <w:tcW w:w="1049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660E76" w:rsidRPr="00660E76" w:rsidRDefault="00660E76" w:rsidP="006A524D">
            <w:pPr>
              <w:rPr>
                <w:b/>
              </w:rPr>
            </w:pPr>
            <w:r w:rsidRPr="00660E76">
              <w:rPr>
                <w:b/>
              </w:rPr>
              <w:t>In the past, identify the type of seizures your child has experienced:</w:t>
            </w:r>
          </w:p>
        </w:tc>
      </w:tr>
      <w:tr w:rsidR="00660E76" w:rsidTr="006A524D">
        <w:trPr>
          <w:trHeight w:val="1800"/>
        </w:trPr>
        <w:tc>
          <w:tcPr>
            <w:tcW w:w="709" w:type="dxa"/>
            <w:vMerge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660E76" w:rsidRDefault="00660E76" w:rsidP="006A524D"/>
        </w:tc>
        <w:tc>
          <w:tcPr>
            <w:tcW w:w="10490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660E76" w:rsidRDefault="00DA477E" w:rsidP="006A524D">
            <w:sdt>
              <w:sdtPr>
                <w:id w:val="-13214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E76">
              <w:t>Convulsive seizures</w:t>
            </w:r>
            <w:r w:rsidR="00660E76" w:rsidRPr="00660E76">
              <w:rPr>
                <w:i/>
              </w:rPr>
              <w:t>; please describe</w:t>
            </w:r>
            <w:r w:rsidR="00660E76">
              <w:t>:</w:t>
            </w:r>
          </w:p>
          <w:p w:rsidR="00577583" w:rsidRDefault="00DA477E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sdt>
              <w:sdtPr>
                <w:rPr>
                  <w:b/>
                  <w:i/>
                </w:rPr>
                <w:id w:val="696128405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577583" w:rsidRPr="00577583" w:rsidRDefault="00577583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</w:p>
          <w:p w:rsidR="00660E76" w:rsidRDefault="00DA477E" w:rsidP="006A524D">
            <w:pPr>
              <w:rPr>
                <w:i/>
              </w:rPr>
            </w:pPr>
            <w:sdt>
              <w:sdtPr>
                <w:id w:val="-11733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E76">
              <w:t xml:space="preserve">Non-convulsive seizures; </w:t>
            </w:r>
            <w:r w:rsidR="00660E76" w:rsidRPr="00660E76">
              <w:rPr>
                <w:i/>
              </w:rPr>
              <w:t>please describe:</w:t>
            </w:r>
          </w:p>
          <w:p w:rsidR="00577583" w:rsidRPr="00577583" w:rsidRDefault="00DA477E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sdt>
              <w:sdtPr>
                <w:rPr>
                  <w:b/>
                  <w:i/>
                </w:rPr>
                <w:id w:val="152101448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577583" w:rsidRDefault="00577583" w:rsidP="006A524D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</w:p>
          <w:p w:rsidR="00660E76" w:rsidRPr="003C62E6" w:rsidRDefault="00DA477E" w:rsidP="006A524D">
            <w:sdt>
              <w:sdtPr>
                <w:id w:val="14544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E76">
              <w:t>Both convulsive and non-convulsive seizures</w:t>
            </w:r>
          </w:p>
        </w:tc>
      </w:tr>
      <w:tr w:rsidR="00660E76" w:rsidTr="006A524D">
        <w:trPr>
          <w:trHeight w:val="1697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660E76" w:rsidRDefault="00660E76" w:rsidP="006A524D"/>
        </w:tc>
        <w:tc>
          <w:tcPr>
            <w:tcW w:w="10490" w:type="dxa"/>
            <w:gridSpan w:val="4"/>
          </w:tcPr>
          <w:p w:rsidR="00660E76" w:rsidRPr="00401EF7" w:rsidRDefault="00660E76" w:rsidP="006A524D">
            <w:pPr>
              <w:rPr>
                <w:b/>
                <w:sz w:val="21"/>
                <w:szCs w:val="21"/>
              </w:rPr>
            </w:pPr>
            <w:r w:rsidRPr="00401EF7">
              <w:rPr>
                <w:b/>
                <w:sz w:val="21"/>
                <w:szCs w:val="21"/>
              </w:rPr>
              <w:t>If your child has a seizure in school, when do you want to be called/notified?</w:t>
            </w:r>
            <w:r w:rsidR="00FE28BA" w:rsidRPr="00401EF7">
              <w:rPr>
                <w:b/>
                <w:sz w:val="21"/>
                <w:szCs w:val="21"/>
              </w:rPr>
              <w:t xml:space="preserve"> </w:t>
            </w:r>
            <w:r w:rsidRPr="00401EF7">
              <w:rPr>
                <w:b/>
                <w:sz w:val="21"/>
                <w:szCs w:val="21"/>
              </w:rPr>
              <w:t xml:space="preserve">For a convulsive seizure, please specify: </w:t>
            </w:r>
          </w:p>
          <w:p w:rsidR="00452148" w:rsidRPr="00577583" w:rsidRDefault="00DA477E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sdt>
              <w:sdtPr>
                <w:rPr>
                  <w:b/>
                  <w:i/>
                </w:rPr>
                <w:id w:val="-1226677243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577583" w:rsidRPr="00660E76" w:rsidRDefault="00577583" w:rsidP="006A524D">
            <w:pPr>
              <w:rPr>
                <w:b/>
              </w:rPr>
            </w:pPr>
          </w:p>
          <w:p w:rsidR="00660E76" w:rsidRDefault="00660E76" w:rsidP="006A524D">
            <w:pPr>
              <w:rPr>
                <w:b/>
              </w:rPr>
            </w:pPr>
            <w:r w:rsidRPr="00660E76">
              <w:rPr>
                <w:b/>
              </w:rPr>
              <w:t xml:space="preserve"> For a non-convulsive seizure(s), please specify:</w:t>
            </w:r>
          </w:p>
          <w:p w:rsidR="00452148" w:rsidRPr="00577583" w:rsidRDefault="00DA477E" w:rsidP="006A524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sdt>
              <w:sdtPr>
                <w:rPr>
                  <w:b/>
                  <w:i/>
                </w:rPr>
                <w:id w:val="1275824985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577583" w:rsidRDefault="00577583" w:rsidP="006A524D">
            <w:pPr>
              <w:rPr>
                <w:b/>
              </w:rPr>
            </w:pPr>
          </w:p>
        </w:tc>
      </w:tr>
      <w:tr w:rsidR="00FE28BA" w:rsidTr="006A524D">
        <w:trPr>
          <w:trHeight w:val="461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FE28BA" w:rsidRPr="00F15126" w:rsidRDefault="00FE28BA" w:rsidP="006A52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Cluster Seizures 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E28BA" w:rsidRPr="00063F22" w:rsidRDefault="00FE28BA" w:rsidP="006A524D">
            <w:pPr>
              <w:rPr>
                <w:i/>
              </w:rPr>
            </w:pPr>
            <w:r w:rsidRPr="00063F22">
              <w:rPr>
                <w:b/>
                <w:i/>
              </w:rPr>
              <w:t>Cluster seizures refer to the “in and out” presentation, where seizures repeat with apparent recovery between the end of one seizure and the beginning of another seizure.</w:t>
            </w:r>
            <w:r w:rsidRPr="00144C3B">
              <w:rPr>
                <w:i/>
              </w:rPr>
              <w:t xml:space="preserve"> </w:t>
            </w:r>
          </w:p>
        </w:tc>
      </w:tr>
      <w:tr w:rsidR="00FE28BA" w:rsidTr="003A0625">
        <w:trPr>
          <w:trHeight w:val="2692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E28BA" w:rsidRDefault="00FE28BA" w:rsidP="006A524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FE28BA" w:rsidRDefault="00FE28BA" w:rsidP="006A524D">
            <w:pPr>
              <w:rPr>
                <w:b/>
              </w:rPr>
            </w:pPr>
            <w:r w:rsidRPr="00801D66">
              <w:rPr>
                <w:b/>
              </w:rPr>
              <w:t xml:space="preserve">Does your child typically experience cluster seizures? </w:t>
            </w:r>
            <w:r>
              <w:rPr>
                <w:b/>
              </w:rPr>
              <w:t xml:space="preserve">  </w:t>
            </w:r>
            <w:r w:rsidRPr="00010D4C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04194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D4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010D4C"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14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D4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FE28BA" w:rsidRPr="00144C3B" w:rsidRDefault="00FE28BA" w:rsidP="006A524D">
            <w:pPr>
              <w:rPr>
                <w:i/>
              </w:rPr>
            </w:pPr>
          </w:p>
          <w:p w:rsidR="00FE28BA" w:rsidRDefault="00FE28BA" w:rsidP="006A524D">
            <w:r w:rsidRPr="00801D66">
              <w:rPr>
                <w:b/>
                <w:i/>
              </w:rPr>
              <w:t xml:space="preserve">If  </w:t>
            </w:r>
            <w:r>
              <w:rPr>
                <w:b/>
                <w:i/>
              </w:rPr>
              <w:t>y</w:t>
            </w:r>
            <w:r w:rsidRPr="00801D66">
              <w:rPr>
                <w:b/>
                <w:i/>
              </w:rPr>
              <w:t>es</w:t>
            </w:r>
            <w:r>
              <w:rPr>
                <w:b/>
              </w:rPr>
              <w:t xml:space="preserve">, </w:t>
            </w:r>
            <w:r w:rsidRPr="00801D66">
              <w:t xml:space="preserve">describe what they generally look like:     </w:t>
            </w:r>
          </w:p>
          <w:p w:rsidR="00577583" w:rsidRDefault="00DA477E" w:rsidP="006A524D">
            <w:sdt>
              <w:sdtPr>
                <w:rPr>
                  <w:b/>
                  <w:i/>
                </w:rPr>
                <w:id w:val="-1132334104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137E0" w:rsidRPr="00801D66">
              <w:t xml:space="preserve"> </w:t>
            </w:r>
            <w:r w:rsidR="00FE28BA" w:rsidRPr="00801D66">
              <w:t xml:space="preserve">        </w:t>
            </w:r>
          </w:p>
          <w:p w:rsidR="00577583" w:rsidRDefault="00FE28BA" w:rsidP="006A524D">
            <w:r w:rsidRPr="00801D6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 w:rsidR="00AE6D7B">
              <w:t xml:space="preserve">Describe how staff </w:t>
            </w:r>
            <w:r>
              <w:t xml:space="preserve">are to assess when one </w:t>
            </w:r>
            <w:r w:rsidRPr="00801D66">
              <w:t>seizure</w:t>
            </w:r>
            <w:r>
              <w:t xml:space="preserve"> has stopped and </w:t>
            </w:r>
            <w:r w:rsidRPr="00801D66">
              <w:t>another one starts?</w:t>
            </w:r>
          </w:p>
          <w:p w:rsidR="00FE28BA" w:rsidRPr="00577583" w:rsidRDefault="00DA477E" w:rsidP="006A524D">
            <w:sdt>
              <w:sdtPr>
                <w:rPr>
                  <w:b/>
                  <w:i/>
                </w:rPr>
                <w:id w:val="-1137947258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137E0" w:rsidRPr="00577583">
              <w:t xml:space="preserve"> </w:t>
            </w:r>
            <w:r w:rsidR="00FE28BA" w:rsidRPr="00577583">
              <w:t xml:space="preserve">                                                                                                                  </w:t>
            </w:r>
          </w:p>
          <w:p w:rsidR="00FE28BA" w:rsidRDefault="00FE28BA" w:rsidP="006A524D"/>
          <w:p w:rsidR="00FE28BA" w:rsidRDefault="00FE28BA" w:rsidP="006A524D">
            <w:r w:rsidRPr="00801D66">
              <w:t xml:space="preserve">When is 911 to be phoned in response to clusters?  (For example: </w:t>
            </w:r>
            <w:r w:rsidR="0060136F"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60136F"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="0060136F"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</w:r>
            <w:r w:rsidR="0060136F"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="0060136F"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60136F"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60136F"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60136F"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60136F"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60136F"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  <w:bookmarkEnd w:id="1"/>
            <w:r w:rsidRPr="00801D66">
              <w:t xml:space="preserve">(number) of seizures with </w:t>
            </w:r>
            <w:r>
              <w:t>in</w:t>
            </w:r>
          </w:p>
          <w:p w:rsidR="00FE28BA" w:rsidRDefault="00FE28BA" w:rsidP="006A524D"/>
          <w:p w:rsidR="00FE28BA" w:rsidRDefault="0060136F" w:rsidP="0060136F">
            <w:r w:rsidRPr="00D7542D">
              <w:rPr>
                <w:b/>
                <w:i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7542D">
              <w:rPr>
                <w:b/>
                <w:i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7542D">
              <w:rPr>
                <w:b/>
                <w:i/>
                <w:bdr w:val="single" w:sz="4" w:space="0" w:color="auto"/>
                <w:shd w:val="clear" w:color="auto" w:fill="B8CCE4" w:themeFill="accent1" w:themeFillTint="66"/>
              </w:rPr>
            </w:r>
            <w:r w:rsidRPr="00D7542D">
              <w:rPr>
                <w:b/>
                <w:i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7542D">
              <w:rPr>
                <w:b/>
                <w:i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  <w:bookmarkEnd w:id="2"/>
            <w:r w:rsidR="00FE28BA" w:rsidRPr="00801D66">
              <w:t xml:space="preserve">minutes </w:t>
            </w:r>
            <w:r w:rsidR="00FE28BA" w:rsidRPr="001B5DA4">
              <w:rPr>
                <w:b/>
                <w:i/>
              </w:rPr>
              <w:t>OR</w:t>
            </w:r>
            <w:r w:rsidR="00FE28BA" w:rsidRPr="00801D66">
              <w:t xml:space="preserve"> if a cluster of seizures lasts for</w:t>
            </w:r>
            <w:r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</w:r>
            <w:r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577583">
              <w:rPr>
                <w:b/>
                <w:noProof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577583">
              <w:rPr>
                <w:b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  <w:bookmarkEnd w:id="3"/>
            <w:r w:rsidR="00FE28BA" w:rsidRPr="00801D66">
              <w:t>minutes.)</w:t>
            </w:r>
          </w:p>
          <w:p w:rsidR="00577583" w:rsidRDefault="00577583" w:rsidP="0060136F">
            <w:pPr>
              <w:rPr>
                <w:b/>
              </w:rPr>
            </w:pPr>
          </w:p>
        </w:tc>
      </w:tr>
      <w:tr w:rsidR="006E786E" w:rsidTr="002E191E">
        <w:trPr>
          <w:cantSplit/>
          <w:trHeight w:val="2112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E786E" w:rsidRPr="00F15126" w:rsidRDefault="00245229" w:rsidP="006A52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Rescue Medicine</w:t>
            </w:r>
          </w:p>
        </w:tc>
        <w:tc>
          <w:tcPr>
            <w:tcW w:w="10490" w:type="dxa"/>
            <w:gridSpan w:val="4"/>
            <w:tcBorders>
              <w:top w:val="nil"/>
              <w:bottom w:val="single" w:sz="2" w:space="0" w:color="auto"/>
            </w:tcBorders>
          </w:tcPr>
          <w:p w:rsidR="00E64A73" w:rsidRPr="002E191E" w:rsidRDefault="00DC7429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sz w:val="21"/>
                <w:szCs w:val="21"/>
              </w:rPr>
              <w:t>M</w:t>
            </w:r>
            <w:r w:rsidR="006E786E" w:rsidRPr="002E191E">
              <w:rPr>
                <w:b/>
                <w:sz w:val="21"/>
                <w:szCs w:val="21"/>
              </w:rPr>
              <w:t xml:space="preserve">y child is prescribed a rescue medication: </w:t>
            </w:r>
            <w:r w:rsidR="00E64A73" w:rsidRPr="002E191E">
              <w:rPr>
                <w:b/>
                <w:sz w:val="21"/>
                <w:szCs w:val="21"/>
              </w:rPr>
              <w:t xml:space="preserve"> Yes  </w:t>
            </w:r>
            <w:sdt>
              <w:sdtPr>
                <w:rPr>
                  <w:b/>
                  <w:sz w:val="21"/>
                  <w:szCs w:val="21"/>
                </w:rPr>
                <w:id w:val="4676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73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64A73" w:rsidRPr="002E191E">
              <w:rPr>
                <w:b/>
                <w:sz w:val="21"/>
                <w:szCs w:val="21"/>
              </w:rPr>
              <w:t xml:space="preserve">                   No  </w:t>
            </w:r>
            <w:sdt>
              <w:sdtPr>
                <w:rPr>
                  <w:b/>
                  <w:sz w:val="21"/>
                  <w:szCs w:val="21"/>
                </w:rPr>
                <w:id w:val="-2030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73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</w:p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i/>
                <w:sz w:val="21"/>
                <w:szCs w:val="21"/>
              </w:rPr>
              <w:t>If yes</w:t>
            </w:r>
            <w:r w:rsidRPr="002E191E">
              <w:rPr>
                <w:b/>
                <w:sz w:val="21"/>
                <w:szCs w:val="21"/>
              </w:rPr>
              <w:t xml:space="preserve">, </w:t>
            </w:r>
            <w:r w:rsidRPr="002E191E">
              <w:rPr>
                <w:sz w:val="21"/>
                <w:szCs w:val="21"/>
              </w:rPr>
              <w:t>complete the following  section:</w:t>
            </w:r>
          </w:p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</w:p>
          <w:p w:rsidR="00CB065F" w:rsidRPr="00CB065F" w:rsidRDefault="006E786E" w:rsidP="006A524D">
            <w:pPr>
              <w:rPr>
                <w:b/>
                <w:i/>
                <w:sz w:val="21"/>
                <w:szCs w:val="21"/>
              </w:rPr>
            </w:pPr>
            <w:r w:rsidRPr="002E191E">
              <w:rPr>
                <w:b/>
                <w:i/>
                <w:sz w:val="21"/>
                <w:szCs w:val="21"/>
              </w:rPr>
              <w:t xml:space="preserve">Note: Rescue medication teaching must be done in collaboration with a regulated health care professional. Instructions for administration will be provided during the training session and should be attached to this plan. In addition, the medication should be </w:t>
            </w:r>
            <w:r w:rsidR="00010D4C" w:rsidRPr="002E191E">
              <w:rPr>
                <w:b/>
                <w:i/>
                <w:sz w:val="21"/>
                <w:szCs w:val="21"/>
              </w:rPr>
              <w:t xml:space="preserve">documented and </w:t>
            </w:r>
            <w:r w:rsidRPr="002E191E">
              <w:rPr>
                <w:b/>
                <w:i/>
                <w:sz w:val="21"/>
                <w:szCs w:val="21"/>
              </w:rPr>
              <w:t>stored according to your school board’s policy; it is recommended that the medication be store</w:t>
            </w:r>
            <w:r w:rsidR="00063F22" w:rsidRPr="002E191E">
              <w:rPr>
                <w:b/>
                <w:i/>
                <w:sz w:val="21"/>
                <w:szCs w:val="21"/>
              </w:rPr>
              <w:t>d together with a set of gloves.</w:t>
            </w:r>
          </w:p>
        </w:tc>
      </w:tr>
      <w:tr w:rsidR="006E786E" w:rsidTr="006A524D">
        <w:trPr>
          <w:cantSplit/>
          <w:trHeight w:val="283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786E" w:rsidRPr="00F15126" w:rsidRDefault="006E786E" w:rsidP="006A524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sz w:val="21"/>
                <w:szCs w:val="21"/>
              </w:rPr>
              <w:t xml:space="preserve">Medication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sz w:val="21"/>
                <w:szCs w:val="21"/>
              </w:rPr>
              <w:t>Dose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sz w:val="21"/>
                <w:szCs w:val="21"/>
              </w:rPr>
              <w:t>Route</w:t>
            </w:r>
          </w:p>
        </w:tc>
      </w:tr>
      <w:tr w:rsidR="006E786E" w:rsidTr="00A8705F">
        <w:trPr>
          <w:cantSplit/>
          <w:trHeight w:val="1264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786E" w:rsidRPr="00F15126" w:rsidRDefault="006E786E" w:rsidP="006A524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86E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450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6E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b/>
                <w:sz w:val="21"/>
                <w:szCs w:val="21"/>
              </w:rPr>
              <w:t>Ativan</w:t>
            </w:r>
          </w:p>
          <w:p w:rsidR="006E786E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4607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6E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b/>
                <w:sz w:val="21"/>
                <w:szCs w:val="21"/>
              </w:rPr>
              <w:t>Midazolam</w:t>
            </w:r>
          </w:p>
          <w:p w:rsidR="006E786E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3448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6E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b/>
                <w:sz w:val="21"/>
                <w:szCs w:val="21"/>
              </w:rPr>
              <w:t>Diazepam(Diastat)</w:t>
            </w:r>
          </w:p>
          <w:p w:rsidR="006137E0" w:rsidRDefault="00DA477E" w:rsidP="006137E0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8267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6E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44C3B" w:rsidRPr="002E191E">
              <w:rPr>
                <w:b/>
                <w:sz w:val="21"/>
                <w:szCs w:val="21"/>
              </w:rPr>
              <w:t>Other; p</w:t>
            </w:r>
            <w:r w:rsidR="006E786E" w:rsidRPr="002E191E">
              <w:rPr>
                <w:b/>
                <w:sz w:val="21"/>
                <w:szCs w:val="21"/>
              </w:rPr>
              <w:t>lease specify:</w:t>
            </w:r>
          </w:p>
          <w:p w:rsidR="00510735" w:rsidRPr="002E191E" w:rsidRDefault="006137E0" w:rsidP="006137E0">
            <w:pPr>
              <w:rPr>
                <w:b/>
                <w:sz w:val="21"/>
                <w:szCs w:val="21"/>
              </w:rPr>
            </w:pPr>
            <w:r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83791545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2E191E"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86E" w:rsidRPr="002E191E" w:rsidRDefault="0060136F" w:rsidP="006A524D">
            <w:pPr>
              <w:rPr>
                <w:b/>
                <w:sz w:val="21"/>
                <w:szCs w:val="21"/>
              </w:rPr>
            </w:pPr>
            <w:r w:rsidRPr="00D7542D">
              <w:rPr>
                <w:b/>
                <w:i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7542D">
              <w:rPr>
                <w:b/>
                <w:i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7542D">
              <w:rPr>
                <w:b/>
                <w:i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</w:r>
            <w:r w:rsidRPr="00D7542D">
              <w:rPr>
                <w:b/>
                <w:i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7542D">
              <w:rPr>
                <w:b/>
                <w:i/>
                <w:noProof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noProof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7542D">
              <w:rPr>
                <w:b/>
                <w:i/>
                <w:sz w:val="21"/>
                <w:szCs w:val="21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  <w:bookmarkEnd w:id="4"/>
            <w:r w:rsidR="006E786E" w:rsidRPr="002E191E">
              <w:rPr>
                <w:b/>
                <w:sz w:val="21"/>
                <w:szCs w:val="21"/>
              </w:rPr>
              <w:t>mg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86E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7143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6E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b/>
                <w:sz w:val="21"/>
                <w:szCs w:val="21"/>
              </w:rPr>
              <w:t>Buccal (inside the cheek)</w:t>
            </w:r>
          </w:p>
          <w:p w:rsidR="006E786E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6069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6E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b/>
                <w:sz w:val="21"/>
                <w:szCs w:val="21"/>
              </w:rPr>
              <w:t>Rectal</w:t>
            </w:r>
          </w:p>
          <w:p w:rsidR="006137E0" w:rsidRDefault="00DA477E" w:rsidP="0060136F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926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5F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b/>
                <w:sz w:val="21"/>
                <w:szCs w:val="21"/>
              </w:rPr>
              <w:t>Other; please specify</w:t>
            </w:r>
            <w:r w:rsidR="0060136F">
              <w:rPr>
                <w:b/>
                <w:sz w:val="21"/>
                <w:szCs w:val="21"/>
              </w:rPr>
              <w:t>:</w:t>
            </w:r>
          </w:p>
          <w:p w:rsidR="006E786E" w:rsidRPr="002E191E" w:rsidRDefault="00DA477E" w:rsidP="0060136F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780544380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E786E" w:rsidTr="006A524D">
        <w:trPr>
          <w:cantSplit/>
          <w:trHeight w:val="452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786E" w:rsidRPr="00F15126" w:rsidRDefault="006E786E" w:rsidP="006A524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sz w:val="21"/>
                <w:szCs w:val="21"/>
              </w:rPr>
              <w:t>Indications:</w:t>
            </w:r>
            <w:r w:rsidR="00B44F57" w:rsidRPr="002E191E">
              <w:rPr>
                <w:b/>
                <w:sz w:val="21"/>
                <w:szCs w:val="21"/>
              </w:rPr>
              <w:t xml:space="preserve">  (Write the order as it is prescribed)</w:t>
            </w:r>
          </w:p>
          <w:p w:rsidR="0080509C" w:rsidRPr="00577583" w:rsidRDefault="00DA477E" w:rsidP="006A524D">
            <w:pPr>
              <w:rPr>
                <w:b/>
                <w:i/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773899984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E786E" w:rsidTr="006A524D">
        <w:trPr>
          <w:cantSplit/>
          <w:trHeight w:val="72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786E" w:rsidRPr="00F15126" w:rsidRDefault="006E786E" w:rsidP="006A524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6E786E" w:rsidRPr="002E191E" w:rsidRDefault="006E786E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sz w:val="21"/>
                <w:szCs w:val="21"/>
              </w:rPr>
              <w:t>When to call 911:</w:t>
            </w:r>
          </w:p>
          <w:p w:rsidR="006E786E" w:rsidRPr="002E191E" w:rsidRDefault="00DA477E" w:rsidP="006A524D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3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AB" w:rsidRPr="002E191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sz w:val="21"/>
                <w:szCs w:val="21"/>
              </w:rPr>
              <w:t>give rescue medication and</w:t>
            </w:r>
            <w:r w:rsidR="006E786E" w:rsidRPr="002E191E">
              <w:rPr>
                <w:b/>
                <w:sz w:val="21"/>
                <w:szCs w:val="21"/>
              </w:rPr>
              <w:t xml:space="preserve"> call 911</w:t>
            </w:r>
            <w:r w:rsidR="006E786E" w:rsidRPr="002E191E">
              <w:rPr>
                <w:sz w:val="21"/>
                <w:szCs w:val="21"/>
              </w:rPr>
              <w:t xml:space="preserve"> simultaneously                           </w:t>
            </w:r>
            <w:r w:rsidR="006E786E" w:rsidRPr="002E191E">
              <w:rPr>
                <w:b/>
                <w:color w:val="FF0000"/>
                <w:sz w:val="21"/>
                <w:szCs w:val="21"/>
              </w:rPr>
              <w:t xml:space="preserve"> </w:t>
            </w:r>
            <w:r w:rsidR="006E786E" w:rsidRPr="002E191E">
              <w:rPr>
                <w:sz w:val="21"/>
                <w:szCs w:val="21"/>
              </w:rPr>
              <w:t xml:space="preserve">                   </w:t>
            </w:r>
          </w:p>
          <w:p w:rsidR="006E786E" w:rsidRPr="002E191E" w:rsidRDefault="00DA477E" w:rsidP="00153536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933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3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A0D3A" w:rsidRPr="002E191E">
              <w:rPr>
                <w:sz w:val="21"/>
                <w:szCs w:val="21"/>
              </w:rPr>
              <w:t>i</w:t>
            </w:r>
            <w:r w:rsidR="006E786E" w:rsidRPr="002E191E">
              <w:rPr>
                <w:sz w:val="21"/>
                <w:szCs w:val="21"/>
              </w:rPr>
              <w:t xml:space="preserve">f </w:t>
            </w:r>
            <w:r w:rsidR="00063F22" w:rsidRPr="002E191E">
              <w:rPr>
                <w:sz w:val="21"/>
                <w:szCs w:val="21"/>
              </w:rPr>
              <w:t xml:space="preserve">the </w:t>
            </w:r>
            <w:r w:rsidR="006E786E" w:rsidRPr="002E191E">
              <w:rPr>
                <w:sz w:val="21"/>
                <w:szCs w:val="21"/>
              </w:rPr>
              <w:t xml:space="preserve">seizure has not stopped 2 minutes </w:t>
            </w:r>
            <w:r w:rsidR="00B44F57" w:rsidRPr="002E191E">
              <w:rPr>
                <w:sz w:val="21"/>
                <w:szCs w:val="21"/>
              </w:rPr>
              <w:t xml:space="preserve">after rescue </w:t>
            </w:r>
            <w:r w:rsidR="006E786E" w:rsidRPr="002E191E">
              <w:rPr>
                <w:sz w:val="21"/>
                <w:szCs w:val="21"/>
              </w:rPr>
              <w:t xml:space="preserve"> medication</w:t>
            </w:r>
            <w:r w:rsidR="00B44F57" w:rsidRPr="002E191E">
              <w:rPr>
                <w:sz w:val="21"/>
                <w:szCs w:val="21"/>
              </w:rPr>
              <w:t xml:space="preserve"> has been given</w:t>
            </w:r>
            <w:r w:rsidR="006E786E" w:rsidRPr="002E191E">
              <w:rPr>
                <w:sz w:val="21"/>
                <w:szCs w:val="21"/>
              </w:rPr>
              <w:t xml:space="preserve">, </w:t>
            </w:r>
            <w:r w:rsidR="006E786E" w:rsidRPr="002E191E">
              <w:rPr>
                <w:b/>
                <w:sz w:val="21"/>
                <w:szCs w:val="21"/>
              </w:rPr>
              <w:t xml:space="preserve">call 911                                                                                                         </w:t>
            </w:r>
          </w:p>
          <w:p w:rsidR="00770581" w:rsidRDefault="00DA477E" w:rsidP="0060136F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2998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6E" w:rsidRPr="002E191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E786E" w:rsidRPr="002E191E">
              <w:rPr>
                <w:sz w:val="21"/>
                <w:szCs w:val="21"/>
              </w:rPr>
              <w:t>other; please specify</w:t>
            </w:r>
            <w:r w:rsidR="006137E0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859423982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0136F" w:rsidRPr="002E191E" w:rsidRDefault="0060136F" w:rsidP="0060136F">
            <w:pPr>
              <w:rPr>
                <w:sz w:val="21"/>
                <w:szCs w:val="21"/>
              </w:rPr>
            </w:pPr>
          </w:p>
        </w:tc>
      </w:tr>
      <w:tr w:rsidR="004D35D1" w:rsidTr="006A524D">
        <w:trPr>
          <w:trHeight w:val="23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D35D1" w:rsidRPr="00F15126" w:rsidRDefault="004D35D1" w:rsidP="006A524D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Signs of Seizure Activity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5D1" w:rsidRPr="002E191E" w:rsidRDefault="004D35D1" w:rsidP="002E191E">
            <w:pPr>
              <w:jc w:val="center"/>
              <w:rPr>
                <w:b/>
              </w:rPr>
            </w:pPr>
            <w:r w:rsidRPr="002E191E">
              <w:rPr>
                <w:b/>
                <w:u w:val="single"/>
              </w:rPr>
              <w:t>Convulsive seizures</w:t>
            </w:r>
            <w:r w:rsidRPr="002E191E">
              <w:rPr>
                <w:b/>
              </w:rPr>
              <w:t xml:space="preserve"> are characterized by stiffening, falling, jerking.</w:t>
            </w:r>
          </w:p>
        </w:tc>
      </w:tr>
      <w:tr w:rsidR="004D35D1" w:rsidTr="002E191E">
        <w:trPr>
          <w:trHeight w:val="3914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D35D1" w:rsidRDefault="004D35D1" w:rsidP="006A524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4D35D1" w:rsidRPr="002E191E" w:rsidRDefault="004D35D1" w:rsidP="006A524D">
            <w:pPr>
              <w:rPr>
                <w:b/>
                <w:sz w:val="21"/>
                <w:szCs w:val="21"/>
              </w:rPr>
            </w:pPr>
            <w:r w:rsidRPr="002E191E">
              <w:rPr>
                <w:b/>
                <w:sz w:val="21"/>
                <w:szCs w:val="21"/>
              </w:rPr>
              <w:t>Signs of Seizure Activity (list is not all inclusive and may vary each time the child has a seizure):</w:t>
            </w:r>
          </w:p>
          <w:p w:rsidR="004D35D1" w:rsidRPr="002E191E" w:rsidRDefault="004D35D1" w:rsidP="006A524D">
            <w:pPr>
              <w:rPr>
                <w:b/>
                <w:sz w:val="21"/>
                <w:szCs w:val="21"/>
              </w:rPr>
            </w:pP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7273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DCB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Sudden cry or moan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7678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Stiffness (tonic)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4981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Rhythmic muscle jerks (clonic)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9729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Fall without warning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5450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Shallow or temporary stoppage of breathing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8143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Cyanosis (skin color turns blue)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573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Bite tongue or cheek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088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Choking or gurgling sounds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9332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Excessive drooling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246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Loss of bladder or bowel control</w:t>
            </w:r>
          </w:p>
          <w:p w:rsidR="004D35D1" w:rsidRPr="002E191E" w:rsidRDefault="00DA477E" w:rsidP="006A524D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20789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D1" w:rsidRP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Unresponsive to physical stimulation (e.g. the tickle test)</w:t>
            </w:r>
          </w:p>
          <w:p w:rsidR="00CB065F" w:rsidRPr="00D7542D" w:rsidRDefault="00DA477E" w:rsidP="00CB065F">
            <w:pPr>
              <w:rPr>
                <w:b/>
                <w:i/>
              </w:rPr>
            </w:pPr>
            <w:sdt>
              <w:sdtPr>
                <w:rPr>
                  <w:b/>
                  <w:sz w:val="21"/>
                  <w:szCs w:val="21"/>
                </w:rPr>
                <w:id w:val="13662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E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D35D1" w:rsidRPr="002E191E">
              <w:rPr>
                <w:b/>
                <w:sz w:val="21"/>
                <w:szCs w:val="21"/>
              </w:rPr>
              <w:t>Other:</w:t>
            </w:r>
            <w:r w:rsidR="006137E0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315555633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137E0" w:rsidRPr="00D7542D">
              <w:rPr>
                <w:b/>
                <w:i/>
              </w:rPr>
              <w:t xml:space="preserve">  </w:t>
            </w:r>
          </w:p>
          <w:p w:rsidR="006A524D" w:rsidRPr="002E191E" w:rsidRDefault="006A524D" w:rsidP="0060136F">
            <w:pPr>
              <w:rPr>
                <w:b/>
                <w:sz w:val="21"/>
                <w:szCs w:val="21"/>
              </w:rPr>
            </w:pPr>
          </w:p>
        </w:tc>
      </w:tr>
      <w:tr w:rsidR="006A524D" w:rsidTr="002E191E">
        <w:trPr>
          <w:trHeight w:val="451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6A524D" w:rsidRPr="002E191E" w:rsidRDefault="002E191E" w:rsidP="002E191E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Guidelines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6A524D" w:rsidRPr="002E191E" w:rsidRDefault="006A524D" w:rsidP="006A524D">
            <w:pPr>
              <w:rPr>
                <w:i/>
              </w:rPr>
            </w:pPr>
            <w:r w:rsidRPr="002E191E">
              <w:rPr>
                <w:i/>
              </w:rPr>
              <w:t>Note: It is most safe for a child to be on the floor, on their side or abdomen during a seizure.</w:t>
            </w:r>
          </w:p>
          <w:p w:rsidR="006A524D" w:rsidRDefault="006A524D" w:rsidP="006A524D">
            <w:pPr>
              <w:rPr>
                <w:b/>
              </w:rPr>
            </w:pPr>
          </w:p>
          <w:p w:rsidR="006A524D" w:rsidRPr="002E191E" w:rsidRDefault="006A524D" w:rsidP="006A524D">
            <w:pPr>
              <w:rPr>
                <w:b/>
              </w:rPr>
            </w:pPr>
            <w:r w:rsidRPr="002E191E">
              <w:t>I</w:t>
            </w:r>
            <w:r w:rsidRPr="002E191E">
              <w:rPr>
                <w:b/>
              </w:rPr>
              <w:t xml:space="preserve">f your child is in a wheelchair, or has mobility challenges the staff must consider, please describe guidelines for transfer during a seizure, including when and how:  </w:t>
            </w:r>
          </w:p>
          <w:p w:rsidR="00A8705F" w:rsidRDefault="00DA477E" w:rsidP="006A524D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sdt>
              <w:sdtPr>
                <w:rPr>
                  <w:b/>
                  <w:i/>
                </w:rPr>
                <w:id w:val="-255587592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A8705F" w:rsidRDefault="00A8705F" w:rsidP="006A524D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</w:p>
          <w:p w:rsidR="006A524D" w:rsidRPr="002E191E" w:rsidRDefault="006A524D" w:rsidP="006A524D">
            <w:pPr>
              <w:rPr>
                <w:b/>
              </w:rPr>
            </w:pPr>
            <w:r w:rsidRPr="002E191E">
              <w:rPr>
                <w:b/>
              </w:rPr>
              <w:t xml:space="preserve">N/A   </w:t>
            </w:r>
            <w:sdt>
              <w:sdtPr>
                <w:rPr>
                  <w:b/>
                </w:rPr>
                <w:id w:val="-9934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2E191E" w:rsidRDefault="002E191E" w:rsidP="006A524D"/>
          <w:p w:rsidR="00452148" w:rsidRDefault="00452148" w:rsidP="006A524D"/>
          <w:p w:rsidR="00577583" w:rsidRDefault="00577583" w:rsidP="006A524D"/>
          <w:p w:rsidR="009853BD" w:rsidRPr="002E191E" w:rsidRDefault="009853BD" w:rsidP="006A524D"/>
        </w:tc>
      </w:tr>
      <w:tr w:rsidR="000F4469" w:rsidTr="006A524D">
        <w:trPr>
          <w:trHeight w:val="273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F4469" w:rsidRPr="00DE1F5E" w:rsidRDefault="00901895" w:rsidP="006A524D">
            <w:pPr>
              <w:ind w:right="113"/>
              <w:jc w:val="center"/>
              <w:rPr>
                <w:sz w:val="28"/>
                <w:szCs w:val="28"/>
              </w:rPr>
            </w:pPr>
            <w:r w:rsidRPr="00DE1F5E">
              <w:rPr>
                <w:sz w:val="28"/>
                <w:szCs w:val="28"/>
              </w:rPr>
              <w:lastRenderedPageBreak/>
              <w:t>Convulsive Seizures: Emergency And Post Seizure Care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F4469" w:rsidRPr="00DE1F5E" w:rsidRDefault="000F4469" w:rsidP="006A524D">
            <w:pPr>
              <w:jc w:val="center"/>
              <w:rPr>
                <w:b/>
                <w:sz w:val="21"/>
                <w:szCs w:val="21"/>
              </w:rPr>
            </w:pPr>
            <w:r w:rsidRPr="00DE1F5E">
              <w:rPr>
                <w:b/>
                <w:sz w:val="21"/>
                <w:szCs w:val="21"/>
              </w:rPr>
              <w:t>Time Based Intervention</w:t>
            </w:r>
          </w:p>
        </w:tc>
        <w:tc>
          <w:tcPr>
            <w:tcW w:w="59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F4469" w:rsidRPr="000B2ED6" w:rsidRDefault="000F4469" w:rsidP="006A524D">
            <w:pPr>
              <w:jc w:val="center"/>
              <w:rPr>
                <w:b/>
                <w:sz w:val="21"/>
                <w:szCs w:val="21"/>
              </w:rPr>
            </w:pPr>
            <w:r w:rsidRPr="000B2ED6">
              <w:rPr>
                <w:b/>
                <w:sz w:val="21"/>
                <w:szCs w:val="21"/>
              </w:rPr>
              <w:t>Action: Steps in Order</w:t>
            </w:r>
          </w:p>
          <w:p w:rsidR="00D15719" w:rsidRPr="000B2ED6" w:rsidRDefault="00D15719" w:rsidP="006A524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F4469" w:rsidTr="006A524D">
        <w:trPr>
          <w:trHeight w:val="1408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F4469" w:rsidRPr="00DE1F5E" w:rsidRDefault="000F4469" w:rsidP="006A524D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469" w:rsidRPr="00DE1F5E" w:rsidRDefault="00770581" w:rsidP="00901895">
            <w:pPr>
              <w:jc w:val="center"/>
              <w:rPr>
                <w:b/>
                <w:sz w:val="21"/>
                <w:szCs w:val="21"/>
              </w:rPr>
            </w:pPr>
            <w:r w:rsidRPr="00DE1F5E">
              <w:rPr>
                <w:b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523F1A" wp14:editId="654BAB93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1958975</wp:posOffset>
                      </wp:positionV>
                      <wp:extent cx="695325" cy="49530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95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480BF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61.35pt;margin-top:154.25pt;width:54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" adj="13907" fillcolor="#4f81bd [3204]" strokecolor="#243f60 [1604]" strokeweight="2pt"/>
                  </w:pict>
                </mc:Fallback>
              </mc:AlternateContent>
            </w:r>
            <w:r w:rsidR="000F4469" w:rsidRPr="00DE1F5E">
              <w:rPr>
                <w:b/>
                <w:sz w:val="21"/>
                <w:szCs w:val="21"/>
              </w:rPr>
              <w:t>If a seizure lasts less than 5 minutes</w:t>
            </w:r>
          </w:p>
        </w:tc>
        <w:tc>
          <w:tcPr>
            <w:tcW w:w="5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3EFF" w:rsidRPr="000B2ED6" w:rsidRDefault="00160339" w:rsidP="006A524D">
            <w:pPr>
              <w:pStyle w:val="ListParagraph"/>
              <w:ind w:left="0"/>
              <w:jc w:val="both"/>
              <w:rPr>
                <w:sz w:val="21"/>
                <w:szCs w:val="21"/>
                <w:u w:val="single"/>
              </w:rPr>
            </w:pPr>
            <w:r w:rsidRPr="000B2ED6">
              <w:rPr>
                <w:b/>
                <w:sz w:val="21"/>
                <w:szCs w:val="21"/>
                <w:u w:val="single"/>
              </w:rPr>
              <w:t>At the o</w:t>
            </w:r>
            <w:r w:rsidR="00053EFF" w:rsidRPr="000B2ED6">
              <w:rPr>
                <w:b/>
                <w:sz w:val="21"/>
                <w:szCs w:val="21"/>
                <w:u w:val="single"/>
              </w:rPr>
              <w:t>nset</w:t>
            </w:r>
            <w:r w:rsidRPr="000B2ED6">
              <w:rPr>
                <w:b/>
                <w:sz w:val="21"/>
                <w:szCs w:val="21"/>
                <w:u w:val="single"/>
              </w:rPr>
              <w:t xml:space="preserve"> of the seizure</w:t>
            </w:r>
            <w:r w:rsidR="00053EFF" w:rsidRPr="000B2ED6">
              <w:rPr>
                <w:b/>
                <w:sz w:val="21"/>
                <w:szCs w:val="21"/>
                <w:u w:val="single"/>
              </w:rPr>
              <w:t>:</w:t>
            </w:r>
            <w:r w:rsidR="00053EFF" w:rsidRPr="000B2ED6">
              <w:rPr>
                <w:sz w:val="21"/>
                <w:szCs w:val="21"/>
                <w:u w:val="single"/>
              </w:rPr>
              <w:t xml:space="preserve"> </w:t>
            </w:r>
          </w:p>
          <w:p w:rsidR="00160339" w:rsidRPr="000B2ED6" w:rsidRDefault="00160339" w:rsidP="006A524D">
            <w:pPr>
              <w:pStyle w:val="ListParagraph"/>
              <w:ind w:left="0"/>
              <w:rPr>
                <w:sz w:val="21"/>
                <w:szCs w:val="21"/>
                <w:u w:val="single"/>
              </w:rPr>
            </w:pP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3" w:hanging="213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Remain calm and stay with the child.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3" w:hanging="213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Time the seizure.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3" w:hanging="213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Protect the child from injury: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lower the child to the floor if they are not already there and positio</w:t>
            </w:r>
            <w:r w:rsidR="00BB2B68" w:rsidRPr="000B2ED6">
              <w:rPr>
                <w:sz w:val="21"/>
                <w:szCs w:val="21"/>
              </w:rPr>
              <w:t>n them on their side or abdomen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remove dang</w:t>
            </w:r>
            <w:r w:rsidR="00BB2B68" w:rsidRPr="000B2ED6">
              <w:rPr>
                <w:sz w:val="21"/>
                <w:szCs w:val="21"/>
              </w:rPr>
              <w:t>erous objects from surroundings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loosen c</w:t>
            </w:r>
            <w:r w:rsidR="00BB2B68" w:rsidRPr="000B2ED6">
              <w:rPr>
                <w:sz w:val="21"/>
                <w:szCs w:val="21"/>
              </w:rPr>
              <w:t>lothing around the child’s neck</w:t>
            </w:r>
          </w:p>
          <w:p w:rsidR="000F4469" w:rsidRPr="000B2ED6" w:rsidRDefault="00BB2B68" w:rsidP="006A524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do not restrain the child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do not put anything in the child’</w:t>
            </w:r>
            <w:r w:rsidR="00BB2B68" w:rsidRPr="000B2ED6">
              <w:rPr>
                <w:sz w:val="21"/>
                <w:szCs w:val="21"/>
              </w:rPr>
              <w:t>s mouth</w:t>
            </w:r>
          </w:p>
          <w:p w:rsidR="000F4469" w:rsidRPr="000B2ED6" w:rsidRDefault="000F4469" w:rsidP="006A524D">
            <w:p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4. Provide reassurance.</w:t>
            </w:r>
          </w:p>
          <w:p w:rsidR="000F4469" w:rsidRPr="000B2ED6" w:rsidRDefault="000F4469" w:rsidP="006A524D">
            <w:p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5. If rescue medication is prescribed, give as directed.</w:t>
            </w:r>
          </w:p>
          <w:p w:rsidR="00E045A7" w:rsidRPr="000B2ED6" w:rsidRDefault="000F4469" w:rsidP="006A524D">
            <w:p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6. Call parents as directed in this plan</w:t>
            </w:r>
            <w:r w:rsidR="00E045A7" w:rsidRPr="000B2ED6">
              <w:rPr>
                <w:sz w:val="21"/>
                <w:szCs w:val="21"/>
              </w:rPr>
              <w:t>.</w:t>
            </w:r>
          </w:p>
          <w:p w:rsidR="00063F22" w:rsidRPr="000B2ED6" w:rsidRDefault="00063F22" w:rsidP="006A524D">
            <w:pPr>
              <w:spacing w:line="276" w:lineRule="auto"/>
              <w:rPr>
                <w:sz w:val="21"/>
                <w:szCs w:val="21"/>
              </w:rPr>
            </w:pPr>
          </w:p>
          <w:p w:rsidR="00945BE2" w:rsidRPr="002E191E" w:rsidRDefault="00063F22" w:rsidP="002E191E">
            <w:pPr>
              <w:spacing w:line="276" w:lineRule="auto"/>
              <w:rPr>
                <w:i/>
                <w:sz w:val="21"/>
                <w:szCs w:val="21"/>
              </w:rPr>
            </w:pPr>
            <w:r w:rsidRPr="000B2ED6">
              <w:rPr>
                <w:i/>
                <w:sz w:val="21"/>
                <w:szCs w:val="21"/>
              </w:rPr>
              <w:t>Note:</w:t>
            </w:r>
            <w:r w:rsidR="00E045A7" w:rsidRPr="000B2ED6">
              <w:rPr>
                <w:i/>
                <w:sz w:val="21"/>
                <w:szCs w:val="21"/>
              </w:rPr>
              <w:t xml:space="preserve"> If the child is eating when the seizure starts, do not attempt to remove the food from his/her mouth. Follow the steps listed above.</w:t>
            </w:r>
            <w:r w:rsidR="000F4469" w:rsidRPr="000B2ED6">
              <w:rPr>
                <w:i/>
                <w:sz w:val="21"/>
                <w:szCs w:val="21"/>
              </w:rPr>
              <w:t xml:space="preserve"> </w:t>
            </w:r>
            <w:r w:rsidR="00DE6310">
              <w:rPr>
                <w:i/>
                <w:sz w:val="21"/>
                <w:szCs w:val="21"/>
              </w:rPr>
              <w:t xml:space="preserve">When the seizure stops encourage the child to </w:t>
            </w:r>
            <w:r w:rsidR="002E191E">
              <w:rPr>
                <w:i/>
                <w:sz w:val="21"/>
                <w:szCs w:val="21"/>
              </w:rPr>
              <w:t>spit out what is in their mouth</w:t>
            </w:r>
            <w:r w:rsidR="001D0826">
              <w:rPr>
                <w:i/>
                <w:sz w:val="21"/>
                <w:szCs w:val="21"/>
              </w:rPr>
              <w:t>.</w:t>
            </w:r>
          </w:p>
          <w:p w:rsidR="000F4469" w:rsidRPr="000B2ED6" w:rsidRDefault="000F4469" w:rsidP="006A524D">
            <w:pPr>
              <w:rPr>
                <w:b/>
                <w:sz w:val="21"/>
                <w:szCs w:val="21"/>
                <w:u w:val="single"/>
              </w:rPr>
            </w:pPr>
            <w:r w:rsidRPr="000B2ED6">
              <w:rPr>
                <w:b/>
                <w:sz w:val="21"/>
                <w:szCs w:val="21"/>
                <w:u w:val="single"/>
              </w:rPr>
              <w:t>Post Seizure Care</w:t>
            </w:r>
          </w:p>
          <w:p w:rsidR="000F4469" w:rsidRPr="000B2ED6" w:rsidRDefault="000F4469" w:rsidP="006A524D">
            <w:pPr>
              <w:rPr>
                <w:b/>
                <w:sz w:val="21"/>
                <w:szCs w:val="21"/>
              </w:rPr>
            </w:pPr>
          </w:p>
          <w:p w:rsidR="000F4469" w:rsidRPr="000B2ED6" w:rsidRDefault="000F4469" w:rsidP="006A524D">
            <w:pPr>
              <w:spacing w:line="276" w:lineRule="auto"/>
              <w:rPr>
                <w:b/>
                <w:sz w:val="21"/>
                <w:szCs w:val="21"/>
              </w:rPr>
            </w:pPr>
            <w:r w:rsidRPr="000B2ED6">
              <w:rPr>
                <w:b/>
                <w:sz w:val="21"/>
                <w:szCs w:val="21"/>
              </w:rPr>
              <w:t>Once the seizure stops, then: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Roll the child onto their side if they are not already there.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Talk to and reassure the child and others.</w:t>
            </w:r>
            <w:r w:rsidR="00063F22" w:rsidRPr="000B2ED6">
              <w:rPr>
                <w:sz w:val="21"/>
                <w:szCs w:val="21"/>
              </w:rPr>
              <w:t xml:space="preserve"> Attempt to keep the environment calm and quiet.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Re-orientate if needed.</w:t>
            </w:r>
          </w:p>
          <w:p w:rsidR="000F4469" w:rsidRPr="000B2ED6" w:rsidRDefault="000F4469" w:rsidP="006A52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i/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Allow the child to rest; do not give food or drink until fully recovered. The child may sleep minutes-hours after a seizure, and may have to go home.</w:t>
            </w:r>
            <w:r w:rsidRPr="000B2ED6">
              <w:rPr>
                <w:b/>
                <w:i/>
                <w:sz w:val="21"/>
                <w:szCs w:val="21"/>
              </w:rPr>
              <w:t xml:space="preserve"> </w:t>
            </w:r>
          </w:p>
          <w:p w:rsidR="0085728B" w:rsidRPr="000B2ED6" w:rsidRDefault="0085728B" w:rsidP="006A52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Record the seizure:</w:t>
            </w:r>
          </w:p>
          <w:p w:rsidR="0085728B" w:rsidRPr="000B2ED6" w:rsidRDefault="0085728B" w:rsidP="006A524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describe observations (e.g. movement, face eyes, respiratory effort) and behaviour befor</w:t>
            </w:r>
            <w:r w:rsidR="0059659A" w:rsidRPr="000B2ED6">
              <w:rPr>
                <w:sz w:val="21"/>
                <w:szCs w:val="21"/>
              </w:rPr>
              <w:t>e, during and after the seizure</w:t>
            </w:r>
          </w:p>
          <w:p w:rsidR="0085728B" w:rsidRPr="000B2ED6" w:rsidRDefault="0085728B" w:rsidP="006A524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sz w:val="21"/>
                <w:szCs w:val="21"/>
              </w:rPr>
            </w:pPr>
            <w:r w:rsidRPr="000B2ED6">
              <w:rPr>
                <w:sz w:val="21"/>
                <w:szCs w:val="21"/>
              </w:rPr>
              <w:t>document time of onset and duration of seizure</w:t>
            </w:r>
          </w:p>
          <w:p w:rsidR="00E045A7" w:rsidRPr="000B2ED6" w:rsidRDefault="00DE6310" w:rsidP="006A524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063F22" w:rsidRPr="000B2ED6">
              <w:rPr>
                <w:sz w:val="21"/>
                <w:szCs w:val="21"/>
              </w:rPr>
              <w:t xml:space="preserve">dentify what </w:t>
            </w:r>
            <w:r w:rsidR="0085728B" w:rsidRPr="000B2ED6">
              <w:rPr>
                <w:sz w:val="21"/>
                <w:szCs w:val="21"/>
              </w:rPr>
              <w:t>activities the child was doing when the seizure occ</w:t>
            </w:r>
            <w:r w:rsidR="0059659A" w:rsidRPr="000B2ED6">
              <w:rPr>
                <w:sz w:val="21"/>
                <w:szCs w:val="21"/>
              </w:rPr>
              <w:t>urred, including their location</w:t>
            </w:r>
            <w:r w:rsidR="00063F22" w:rsidRPr="000B2ED6">
              <w:rPr>
                <w:sz w:val="21"/>
                <w:szCs w:val="21"/>
              </w:rPr>
              <w:t>.</w:t>
            </w:r>
          </w:p>
          <w:p w:rsidR="00E045A7" w:rsidRDefault="00DE6310" w:rsidP="006A524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063F22" w:rsidRPr="000B2ED6">
              <w:rPr>
                <w:sz w:val="21"/>
                <w:szCs w:val="21"/>
              </w:rPr>
              <w:t xml:space="preserve">escribe </w:t>
            </w:r>
            <w:r w:rsidR="00E045A7" w:rsidRPr="000B2ED6">
              <w:rPr>
                <w:sz w:val="21"/>
                <w:szCs w:val="21"/>
              </w:rPr>
              <w:t>interventions taken by staff, including the time and dose of the rescue medication given if applicable</w:t>
            </w:r>
            <w:r w:rsidR="00063F22" w:rsidRPr="000B2ED6">
              <w:rPr>
                <w:sz w:val="21"/>
                <w:szCs w:val="21"/>
              </w:rPr>
              <w:t>.</w:t>
            </w:r>
          </w:p>
          <w:p w:rsidR="002E191E" w:rsidRDefault="002E191E" w:rsidP="00452148">
            <w:pPr>
              <w:pStyle w:val="ListParagraph"/>
              <w:spacing w:after="200" w:line="276" w:lineRule="auto"/>
              <w:rPr>
                <w:sz w:val="21"/>
                <w:szCs w:val="21"/>
              </w:rPr>
            </w:pPr>
          </w:p>
          <w:p w:rsidR="009853BD" w:rsidRPr="000B2ED6" w:rsidRDefault="009853BD" w:rsidP="00452148">
            <w:pPr>
              <w:pStyle w:val="ListParagraph"/>
              <w:spacing w:after="200" w:line="276" w:lineRule="auto"/>
              <w:rPr>
                <w:sz w:val="21"/>
                <w:szCs w:val="21"/>
              </w:rPr>
            </w:pPr>
          </w:p>
        </w:tc>
      </w:tr>
    </w:tbl>
    <w:p w:rsidR="003F5476" w:rsidRDefault="003F5476" w:rsidP="00945BE2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5387"/>
      </w:tblGrid>
      <w:tr w:rsidR="00960078" w:rsidRPr="00960078" w:rsidTr="00D15719"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60078" w:rsidRPr="00DE1F5E" w:rsidRDefault="00EF4F81" w:rsidP="00EF4F81">
            <w:pPr>
              <w:tabs>
                <w:tab w:val="left" w:pos="1566"/>
              </w:tabs>
              <w:ind w:left="113" w:right="113"/>
              <w:jc w:val="center"/>
              <w:rPr>
                <w:sz w:val="27"/>
                <w:szCs w:val="27"/>
              </w:rPr>
            </w:pPr>
            <w:r w:rsidRPr="00DE1F5E">
              <w:rPr>
                <w:sz w:val="27"/>
                <w:szCs w:val="27"/>
              </w:rPr>
              <w:lastRenderedPageBreak/>
              <w:t>Convulsive Seizures: Emergency And Post Seizure Care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60078" w:rsidRPr="00960078" w:rsidRDefault="00960078" w:rsidP="00EF4F81">
            <w:pPr>
              <w:tabs>
                <w:tab w:val="left" w:pos="1566"/>
              </w:tabs>
              <w:jc w:val="center"/>
              <w:rPr>
                <w:b/>
              </w:rPr>
            </w:pPr>
            <w:r w:rsidRPr="00510735">
              <w:rPr>
                <w:b/>
              </w:rPr>
              <w:t>Time Based Intervention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60078" w:rsidRDefault="00960078" w:rsidP="00EF4F81">
            <w:pPr>
              <w:tabs>
                <w:tab w:val="left" w:pos="1566"/>
              </w:tabs>
              <w:jc w:val="center"/>
              <w:rPr>
                <w:b/>
              </w:rPr>
            </w:pPr>
            <w:r w:rsidRPr="00510735">
              <w:rPr>
                <w:b/>
              </w:rPr>
              <w:t>Action: Steps in Order</w:t>
            </w:r>
          </w:p>
          <w:p w:rsidR="00D15719" w:rsidRPr="00960078" w:rsidRDefault="00D15719" w:rsidP="00EF4F81">
            <w:pPr>
              <w:tabs>
                <w:tab w:val="left" w:pos="1566"/>
              </w:tabs>
              <w:jc w:val="center"/>
              <w:rPr>
                <w:b/>
              </w:rPr>
            </w:pPr>
          </w:p>
        </w:tc>
      </w:tr>
      <w:tr w:rsidR="00960078" w:rsidRPr="00960078" w:rsidTr="00945BE2">
        <w:trPr>
          <w:trHeight w:val="60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960078" w:rsidRPr="00960078" w:rsidRDefault="00960078" w:rsidP="00960078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5103" w:type="dxa"/>
          </w:tcPr>
          <w:p w:rsidR="00960078" w:rsidRPr="00E62B54" w:rsidRDefault="00960078" w:rsidP="00960078">
            <w:pPr>
              <w:jc w:val="center"/>
              <w:rPr>
                <w:b/>
              </w:rPr>
            </w:pPr>
            <w:r w:rsidRPr="00E62B54">
              <w:rPr>
                <w:b/>
              </w:rPr>
              <w:t>If the seizure lasts 5 minutes or longer and/or:</w:t>
            </w:r>
          </w:p>
          <w:p w:rsidR="00960078" w:rsidRPr="00510735" w:rsidRDefault="00960078" w:rsidP="00960078"/>
          <w:p w:rsidR="00960078" w:rsidRPr="00510735" w:rsidRDefault="00960078" w:rsidP="00EF4F81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510735">
              <w:t>consciousness and/or regular breathing does not ret</w:t>
            </w:r>
            <w:r>
              <w:t>urn after the seizure has ended</w:t>
            </w:r>
          </w:p>
          <w:p w:rsidR="00960078" w:rsidRPr="000C253B" w:rsidRDefault="00960078" w:rsidP="00EF4F8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seizures</w:t>
            </w:r>
            <w:r w:rsidRPr="000C253B">
              <w:rPr>
                <w:lang w:val="en-US"/>
              </w:rPr>
              <w:t xml:space="preserve"> repeat/occur when there is not complete recovery between the end of one seizure and the beginning of another</w:t>
            </w:r>
            <w:r w:rsidRPr="000F32FC">
              <w:t xml:space="preserve"> </w:t>
            </w:r>
            <w:r w:rsidRPr="00510735">
              <w:t>a seizure</w:t>
            </w:r>
          </w:p>
          <w:p w:rsidR="00960078" w:rsidRPr="00510735" w:rsidRDefault="00960078" w:rsidP="00EF4F81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i</w:t>
            </w:r>
            <w:r w:rsidRPr="00510735">
              <w:t>f confusion persists for longer than one hour</w:t>
            </w:r>
          </w:p>
          <w:p w:rsidR="006137E0" w:rsidRDefault="00960078" w:rsidP="00A8705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D5609A" wp14:editId="76E7D653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399415</wp:posOffset>
                      </wp:positionV>
                      <wp:extent cx="695325" cy="495300"/>
                      <wp:effectExtent l="0" t="19050" r="4762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CE6E05" id="Right Arrow 4" o:spid="_x0000_s1026" type="#_x0000_t13" style="position:absolute;margin-left:193.75pt;margin-top:31.45pt;width:54.7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" adj="13907" fillcolor="#4f81bd" strokecolor="#385d8a" strokeweight="2pt"/>
                  </w:pict>
                </mc:Fallback>
              </mc:AlternateContent>
            </w:r>
            <w:r w:rsidRPr="000C253B">
              <w:rPr>
                <w:b/>
              </w:rPr>
              <w:t>as directed by parent, physician, or special p</w:t>
            </w:r>
            <w:r w:rsidR="00A8705F">
              <w:rPr>
                <w:b/>
              </w:rPr>
              <w:t>atient protocol: please specify:</w:t>
            </w:r>
          </w:p>
          <w:p w:rsidR="00960078" w:rsidRPr="00A8705F" w:rsidRDefault="00A8705F" w:rsidP="006137E0">
            <w:pPr>
              <w:pStyle w:val="ListParagraph"/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077441934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5387" w:type="dxa"/>
          </w:tcPr>
          <w:p w:rsidR="00324656" w:rsidRPr="00E62B54" w:rsidRDefault="00324656" w:rsidP="00EF4F8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b/>
              </w:rPr>
            </w:pPr>
            <w:r w:rsidRPr="00E62B54">
              <w:rPr>
                <w:b/>
              </w:rPr>
              <w:t>Call 911*  this is an emergency</w:t>
            </w:r>
          </w:p>
          <w:p w:rsidR="00324656" w:rsidRPr="00510735" w:rsidRDefault="00324656" w:rsidP="00EF4F8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</w:pPr>
            <w:r w:rsidRPr="00510735">
              <w:t>Contact parents if they have not yet been notified.</w:t>
            </w:r>
          </w:p>
          <w:p w:rsidR="00324656" w:rsidRPr="00510735" w:rsidRDefault="00324656" w:rsidP="00EF4F8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</w:pPr>
            <w:r w:rsidRPr="00510735">
              <w:t>Remain calm, provide reassurance, and stay with the child until the paramedics arrive.</w:t>
            </w:r>
          </w:p>
          <w:p w:rsidR="00324656" w:rsidRPr="00510735" w:rsidRDefault="00324656" w:rsidP="00EF4F8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</w:pPr>
            <w:r w:rsidRPr="00510735">
              <w:t>Record the seizure</w:t>
            </w:r>
            <w:r>
              <w:t xml:space="preserve">: </w:t>
            </w:r>
          </w:p>
          <w:p w:rsidR="00324656" w:rsidRDefault="00324656" w:rsidP="00EF4F81">
            <w:pPr>
              <w:pStyle w:val="ListParagraph"/>
              <w:numPr>
                <w:ilvl w:val="0"/>
                <w:numId w:val="30"/>
              </w:numPr>
              <w:spacing w:line="276" w:lineRule="auto"/>
            </w:pPr>
            <w:r>
              <w:t>describe observations (e.g. movement, face eyes, respiratory effort) and behaviour before, during and after the seizure</w:t>
            </w:r>
          </w:p>
          <w:p w:rsidR="00324656" w:rsidRDefault="00324656" w:rsidP="00EF4F81">
            <w:pPr>
              <w:pStyle w:val="ListParagraph"/>
              <w:numPr>
                <w:ilvl w:val="0"/>
                <w:numId w:val="30"/>
              </w:numPr>
              <w:spacing w:line="276" w:lineRule="auto"/>
            </w:pPr>
            <w:r>
              <w:t>document time of onset and duration of seizure</w:t>
            </w:r>
          </w:p>
          <w:p w:rsidR="00324656" w:rsidRDefault="00E045A7" w:rsidP="00EF4F81">
            <w:pPr>
              <w:pStyle w:val="ListParagraph"/>
              <w:numPr>
                <w:ilvl w:val="0"/>
                <w:numId w:val="30"/>
              </w:numPr>
              <w:spacing w:line="276" w:lineRule="auto"/>
            </w:pPr>
            <w:r>
              <w:t xml:space="preserve">identify </w:t>
            </w:r>
            <w:r w:rsidR="00324656">
              <w:t xml:space="preserve">what activities the child was doing when the seizure occurred, including their location </w:t>
            </w:r>
          </w:p>
          <w:p w:rsidR="00324656" w:rsidRDefault="00324656" w:rsidP="00EF4F81">
            <w:pPr>
              <w:pStyle w:val="ListParagraph"/>
              <w:spacing w:line="276" w:lineRule="auto"/>
            </w:pPr>
          </w:p>
          <w:p w:rsidR="00324656" w:rsidRDefault="00324656" w:rsidP="00EF4F81">
            <w:pPr>
              <w:pStyle w:val="ListParagraph"/>
              <w:spacing w:line="276" w:lineRule="auto"/>
              <w:ind w:left="0" w:hanging="709"/>
            </w:pPr>
            <w:r>
              <w:t xml:space="preserve">                </w:t>
            </w:r>
            <w:r w:rsidRPr="00FE0734">
              <w:rPr>
                <w:b/>
                <w:i/>
              </w:rPr>
              <w:t>*Rescue Medication Reminder</w:t>
            </w:r>
            <w:r>
              <w:t xml:space="preserve"> ( if applicable): </w:t>
            </w:r>
          </w:p>
          <w:p w:rsidR="00324656" w:rsidRDefault="00324656" w:rsidP="00EF4F81">
            <w:pPr>
              <w:pStyle w:val="ListParagraph"/>
              <w:spacing w:line="276" w:lineRule="auto"/>
              <w:ind w:left="0" w:hanging="709"/>
            </w:pPr>
            <w:r>
              <w:t xml:space="preserve">              Administer at </w:t>
            </w:r>
            <w:r w:rsidR="00577583" w:rsidRPr="00A8705F"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77583" w:rsidRPr="00A8705F"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="00577583" w:rsidRPr="00A8705F"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r>
            <w:r w:rsidR="00577583" w:rsidRPr="00A8705F"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="00577583" w:rsidRPr="00A8705F">
              <w:rPr>
                <w:b/>
                <w:i/>
                <w:noProof/>
                <w:sz w:val="20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577583" w:rsidRPr="00A8705F">
              <w:rPr>
                <w:b/>
                <w:i/>
                <w:noProof/>
                <w:sz w:val="20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577583" w:rsidRPr="00A8705F">
              <w:rPr>
                <w:b/>
                <w:i/>
                <w:noProof/>
                <w:sz w:val="20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577583" w:rsidRPr="00A8705F">
              <w:rPr>
                <w:b/>
                <w:i/>
                <w:noProof/>
                <w:sz w:val="20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577583" w:rsidRPr="00A8705F">
              <w:rPr>
                <w:b/>
                <w:i/>
                <w:noProof/>
                <w:sz w:val="20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="00577583" w:rsidRPr="00A8705F"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  <w:r w:rsidR="00A8705F"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r>
              <w:t xml:space="preserve">minutes and phone 911:                                                          </w:t>
            </w:r>
            <w:sdt>
              <w:sdtPr>
                <w:id w:val="-153742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simultaneously                             </w:t>
            </w:r>
          </w:p>
          <w:p w:rsidR="00324656" w:rsidRDefault="00DA477E" w:rsidP="00EF4F81">
            <w:pPr>
              <w:spacing w:line="276" w:lineRule="auto"/>
            </w:pPr>
            <w:sdt>
              <w:sdtPr>
                <w:id w:val="-1876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5A7">
              <w:t xml:space="preserve">in two minutes </w:t>
            </w:r>
            <w:r w:rsidR="00063F22">
              <w:t xml:space="preserve">if the </w:t>
            </w:r>
            <w:r w:rsidR="00324656">
              <w:t xml:space="preserve">seizure has not  stopped    </w:t>
            </w:r>
          </w:p>
          <w:p w:rsidR="00945BE2" w:rsidRDefault="00DA477E" w:rsidP="00945BE2">
            <w:pPr>
              <w:tabs>
                <w:tab w:val="left" w:pos="1566"/>
              </w:tabs>
              <w:spacing w:line="276" w:lineRule="auto"/>
            </w:pPr>
            <w:sdt>
              <w:sdtPr>
                <w:id w:val="-1663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56">
              <w:t>other, please specify:</w:t>
            </w:r>
            <w:r w:rsidR="00A8705F">
              <w:t xml:space="preserve"> </w:t>
            </w:r>
          </w:p>
          <w:p w:rsidR="006137E0" w:rsidRPr="00945BE2" w:rsidRDefault="00DA477E" w:rsidP="00945BE2">
            <w:pPr>
              <w:tabs>
                <w:tab w:val="left" w:pos="1566"/>
              </w:tabs>
              <w:spacing w:line="276" w:lineRule="auto"/>
            </w:pPr>
            <w:sdt>
              <w:sdtPr>
                <w:rPr>
                  <w:b/>
                  <w:i/>
                </w:rPr>
                <w:id w:val="-827585283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3A0625" w:rsidRPr="00960078" w:rsidRDefault="003A0625" w:rsidP="00324656">
            <w:pPr>
              <w:tabs>
                <w:tab w:val="left" w:pos="1566"/>
              </w:tabs>
              <w:rPr>
                <w:b/>
              </w:rPr>
            </w:pPr>
          </w:p>
        </w:tc>
      </w:tr>
      <w:tr w:rsidR="00EF4F81" w:rsidTr="00EF4F81"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F4F81" w:rsidRPr="00DE1F5E" w:rsidRDefault="00EF4F81" w:rsidP="00EF4F81">
            <w:pPr>
              <w:tabs>
                <w:tab w:val="left" w:pos="1566"/>
                <w:tab w:val="left" w:pos="5812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DE1F5E">
              <w:rPr>
                <w:sz w:val="28"/>
                <w:szCs w:val="28"/>
              </w:rPr>
              <w:t>Non-Convulsive Seizures</w:t>
            </w:r>
          </w:p>
        </w:tc>
        <w:tc>
          <w:tcPr>
            <w:tcW w:w="10490" w:type="dxa"/>
            <w:gridSpan w:val="2"/>
            <w:shd w:val="clear" w:color="auto" w:fill="F2F2F2" w:themeFill="background1" w:themeFillShade="F2"/>
          </w:tcPr>
          <w:p w:rsidR="007F43BA" w:rsidRDefault="007F43BA" w:rsidP="00324656">
            <w:pPr>
              <w:tabs>
                <w:tab w:val="left" w:pos="1566"/>
                <w:tab w:val="left" w:pos="5812"/>
              </w:tabs>
              <w:jc w:val="center"/>
              <w:rPr>
                <w:b/>
                <w:i/>
                <w:u w:val="single"/>
              </w:rPr>
            </w:pPr>
          </w:p>
          <w:p w:rsidR="007F43BA" w:rsidRPr="00770581" w:rsidRDefault="00EF4F81" w:rsidP="00770581">
            <w:pPr>
              <w:tabs>
                <w:tab w:val="left" w:pos="1566"/>
                <w:tab w:val="left" w:pos="5812"/>
              </w:tabs>
              <w:jc w:val="center"/>
              <w:rPr>
                <w:b/>
                <w:i/>
              </w:rPr>
            </w:pPr>
            <w:r w:rsidRPr="00FE0734">
              <w:rPr>
                <w:b/>
                <w:i/>
                <w:u w:val="single"/>
              </w:rPr>
              <w:t>Non-convulsive seizures</w:t>
            </w:r>
            <w:r w:rsidRPr="004B6DF9">
              <w:rPr>
                <w:b/>
                <w:i/>
              </w:rPr>
              <w:t xml:space="preserve"> are characteriz</w:t>
            </w:r>
            <w:r>
              <w:rPr>
                <w:b/>
                <w:i/>
              </w:rPr>
              <w:t>ed by staring blankly, confusion, unresponsive</w:t>
            </w:r>
            <w:r w:rsidR="00063F22">
              <w:rPr>
                <w:b/>
                <w:i/>
              </w:rPr>
              <w:t>, repetitive,</w:t>
            </w:r>
            <w:r w:rsidRPr="004B6DF9">
              <w:rPr>
                <w:b/>
                <w:i/>
              </w:rPr>
              <w:t xml:space="preserve"> purposeless movements.  Non-convulsive seizures may spread to other areas of the brain and a convulsive seizure may follow.</w:t>
            </w:r>
          </w:p>
        </w:tc>
      </w:tr>
      <w:tr w:rsidR="00EF4F81" w:rsidTr="00D15719">
        <w:tc>
          <w:tcPr>
            <w:tcW w:w="709" w:type="dxa"/>
            <w:vMerge/>
            <w:shd w:val="clear" w:color="auto" w:fill="BFBFBF" w:themeFill="background1" w:themeFillShade="BF"/>
          </w:tcPr>
          <w:p w:rsidR="00EF4F81" w:rsidRPr="00DE1F5E" w:rsidRDefault="00EF4F81" w:rsidP="00960078">
            <w:pPr>
              <w:tabs>
                <w:tab w:val="left" w:pos="1566"/>
                <w:tab w:val="left" w:pos="5812"/>
              </w:tabs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EF4F81" w:rsidRDefault="00EF4F81" w:rsidP="00324656">
            <w:pPr>
              <w:tabs>
                <w:tab w:val="left" w:pos="1566"/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Signs of Seizure Activity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15719" w:rsidRDefault="00EF4F81" w:rsidP="00770581">
            <w:pPr>
              <w:tabs>
                <w:tab w:val="left" w:pos="1566"/>
                <w:tab w:val="left" w:pos="5812"/>
              </w:tabs>
              <w:jc w:val="center"/>
              <w:rPr>
                <w:b/>
              </w:rPr>
            </w:pPr>
            <w:r w:rsidRPr="004B6DF9">
              <w:rPr>
                <w:b/>
              </w:rPr>
              <w:t>Action: Steps in Order</w:t>
            </w:r>
          </w:p>
        </w:tc>
      </w:tr>
      <w:tr w:rsidR="00EF4F81" w:rsidTr="00EF77CA">
        <w:trPr>
          <w:trHeight w:val="145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EF4F81" w:rsidRPr="00DE1F5E" w:rsidRDefault="00EF4F81" w:rsidP="00324656">
            <w:pPr>
              <w:tabs>
                <w:tab w:val="left" w:pos="1566"/>
                <w:tab w:val="left" w:pos="5812"/>
              </w:tabs>
            </w:pPr>
          </w:p>
        </w:tc>
        <w:tc>
          <w:tcPr>
            <w:tcW w:w="5103" w:type="dxa"/>
          </w:tcPr>
          <w:p w:rsidR="00EF4F81" w:rsidRDefault="00EF4F81" w:rsidP="00324656">
            <w:pPr>
              <w:rPr>
                <w:b/>
              </w:rPr>
            </w:pPr>
          </w:p>
          <w:p w:rsidR="00EF4F81" w:rsidRDefault="00A8705F" w:rsidP="006137E0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E1411E" wp14:editId="7A8BDD88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909320</wp:posOffset>
                      </wp:positionV>
                      <wp:extent cx="695325" cy="49530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B218AA" id="Right Arrow 2" o:spid="_x0000_s1026" type="#_x0000_t13" style="position:absolute;margin-left:193.75pt;margin-top:71.6pt;width:54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" adj="13907" fillcolor="#4f81bd" strokecolor="#385d8a" strokeweight="2pt"/>
                  </w:pict>
                </mc:Fallback>
              </mc:AlternateContent>
            </w:r>
            <w:r w:rsidR="00EF4F81" w:rsidRPr="004B6DF9">
              <w:rPr>
                <w:b/>
              </w:rPr>
              <w:t>If applicable, describe how your child typically presen</w:t>
            </w:r>
            <w:r>
              <w:rPr>
                <w:b/>
              </w:rPr>
              <w:t xml:space="preserve">ts with this type of seizure: </w:t>
            </w:r>
          </w:p>
          <w:p w:rsidR="006137E0" w:rsidRDefault="00DA477E" w:rsidP="006137E0">
            <w:pPr>
              <w:rPr>
                <w:b/>
              </w:rPr>
            </w:pPr>
            <w:sdt>
              <w:sdtPr>
                <w:rPr>
                  <w:b/>
                  <w:i/>
                </w:rPr>
                <w:id w:val="-1273852727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5387" w:type="dxa"/>
          </w:tcPr>
          <w:p w:rsidR="00EF4F81" w:rsidRPr="00160339" w:rsidRDefault="00EF4F81" w:rsidP="00324656">
            <w:pPr>
              <w:pStyle w:val="ListParagraph"/>
              <w:ind w:left="0"/>
              <w:rPr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160339">
              <w:rPr>
                <w:b/>
                <w:u w:val="single"/>
              </w:rPr>
              <w:t>t the onset of the seizure:</w:t>
            </w:r>
            <w:r>
              <w:rPr>
                <w:u w:val="single"/>
              </w:rPr>
              <w:t xml:space="preserve"> </w:t>
            </w:r>
          </w:p>
          <w:p w:rsidR="00EF4F81" w:rsidRDefault="00EF4F81" w:rsidP="00324656">
            <w:pPr>
              <w:pStyle w:val="ListParagraph"/>
              <w:ind w:left="0"/>
            </w:pPr>
          </w:p>
          <w:p w:rsidR="00EF4F81" w:rsidRDefault="00EF4F81" w:rsidP="00324656">
            <w:pPr>
              <w:pStyle w:val="ListParagraph"/>
              <w:numPr>
                <w:ilvl w:val="0"/>
                <w:numId w:val="13"/>
              </w:numPr>
            </w:pPr>
            <w:r>
              <w:t>Stay calm, and let the seizure take its course.</w:t>
            </w:r>
          </w:p>
          <w:p w:rsidR="00EF4F81" w:rsidRDefault="00EF4F81" w:rsidP="00324656">
            <w:pPr>
              <w:pStyle w:val="ListParagraph"/>
              <w:numPr>
                <w:ilvl w:val="0"/>
                <w:numId w:val="13"/>
              </w:numPr>
            </w:pPr>
            <w:r>
              <w:t>Time the seizure.</w:t>
            </w:r>
          </w:p>
          <w:p w:rsidR="00EF4F81" w:rsidRDefault="00EF4F81" w:rsidP="00324656">
            <w:pPr>
              <w:pStyle w:val="ListParagraph"/>
              <w:numPr>
                <w:ilvl w:val="0"/>
                <w:numId w:val="13"/>
              </w:numPr>
            </w:pPr>
            <w:r>
              <w:t>Protect the child from injury</w:t>
            </w:r>
          </w:p>
          <w:p w:rsidR="00EF4F81" w:rsidRDefault="00EF4F81" w:rsidP="00324656">
            <w:pPr>
              <w:pStyle w:val="ListParagraph"/>
              <w:numPr>
                <w:ilvl w:val="1"/>
                <w:numId w:val="32"/>
              </w:numPr>
            </w:pPr>
            <w:r>
              <w:t>move dangerous objects out of the way</w:t>
            </w:r>
          </w:p>
          <w:p w:rsidR="00EF4F81" w:rsidRDefault="00EF4F81" w:rsidP="00324656">
            <w:pPr>
              <w:pStyle w:val="ListParagraph"/>
              <w:numPr>
                <w:ilvl w:val="1"/>
                <w:numId w:val="32"/>
              </w:numPr>
            </w:pPr>
            <w:r>
              <w:t>do not restrain the child</w:t>
            </w:r>
          </w:p>
          <w:p w:rsidR="00EF4F81" w:rsidRDefault="00EF4F81" w:rsidP="00324656">
            <w:pPr>
              <w:pStyle w:val="ListParagraph"/>
              <w:numPr>
                <w:ilvl w:val="1"/>
                <w:numId w:val="32"/>
              </w:numPr>
            </w:pPr>
            <w:r>
              <w:t>gently guide the child away from danger/block hazards</w:t>
            </w:r>
          </w:p>
          <w:p w:rsidR="00063F22" w:rsidRDefault="00063F22" w:rsidP="00324656">
            <w:pPr>
              <w:pStyle w:val="ListParagraph"/>
              <w:numPr>
                <w:ilvl w:val="1"/>
                <w:numId w:val="32"/>
              </w:numPr>
            </w:pPr>
            <w:r>
              <w:t>encourage the child to lay in the recovery position</w:t>
            </w:r>
          </w:p>
          <w:p w:rsidR="00EF4F81" w:rsidRDefault="00EF4F81" w:rsidP="00324656">
            <w:pPr>
              <w:pStyle w:val="ListParagraph"/>
              <w:numPr>
                <w:ilvl w:val="0"/>
                <w:numId w:val="13"/>
              </w:numPr>
            </w:pPr>
            <w:r>
              <w:t>If rescue medication is prescribed, give as directed</w:t>
            </w:r>
          </w:p>
          <w:p w:rsidR="00EF4F81" w:rsidRPr="000B2ED6" w:rsidRDefault="00EF4F81" w:rsidP="00324656">
            <w:pPr>
              <w:tabs>
                <w:tab w:val="left" w:pos="1566"/>
                <w:tab w:val="left" w:pos="5812"/>
              </w:tabs>
            </w:pPr>
            <w:r>
              <w:t xml:space="preserve">Call parents as directed in this plan.  </w:t>
            </w:r>
          </w:p>
        </w:tc>
      </w:tr>
      <w:tr w:rsidR="00EF77CA" w:rsidTr="00EF77CA">
        <w:trPr>
          <w:cantSplit/>
          <w:trHeight w:val="414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F77CA" w:rsidRPr="00DE1F5E" w:rsidRDefault="00EF77CA" w:rsidP="003F5476">
            <w:pPr>
              <w:tabs>
                <w:tab w:val="left" w:pos="1566"/>
                <w:tab w:val="left" w:pos="5812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DE1F5E">
              <w:rPr>
                <w:sz w:val="28"/>
                <w:szCs w:val="28"/>
              </w:rPr>
              <w:lastRenderedPageBreak/>
              <w:t>Non-Convulsive Seizures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F77CA" w:rsidRDefault="00770581" w:rsidP="00324656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01199" wp14:editId="66BFF086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1377950</wp:posOffset>
                      </wp:positionV>
                      <wp:extent cx="695325" cy="495300"/>
                      <wp:effectExtent l="0" t="19050" r="4762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3E54EB" id="Right Arrow 3" o:spid="_x0000_s1026" type="#_x0000_t13" style="position:absolute;margin-left:190.6pt;margin-top:108.5pt;width:5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" adj="13907" fillcolor="#4f81bd" strokecolor="#385d8a" strokeweight="2pt"/>
                  </w:pict>
                </mc:Fallback>
              </mc:AlternateContent>
            </w:r>
          </w:p>
        </w:tc>
        <w:tc>
          <w:tcPr>
            <w:tcW w:w="5387" w:type="dxa"/>
          </w:tcPr>
          <w:p w:rsidR="00EF77CA" w:rsidRPr="00FE0734" w:rsidRDefault="00EF77CA" w:rsidP="00EF77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FE0734">
              <w:rPr>
                <w:b/>
                <w:u w:val="single"/>
              </w:rPr>
              <w:t xml:space="preserve">ost Seizure Care </w:t>
            </w:r>
          </w:p>
          <w:p w:rsidR="00EF77CA" w:rsidRPr="00FE0734" w:rsidRDefault="00EF77CA" w:rsidP="00EF77CA">
            <w:pPr>
              <w:rPr>
                <w:b/>
                <w:u w:val="single"/>
              </w:rPr>
            </w:pPr>
          </w:p>
          <w:p w:rsidR="00EF77CA" w:rsidRPr="005918C0" w:rsidRDefault="00EF77CA" w:rsidP="00EF77CA">
            <w:pPr>
              <w:rPr>
                <w:b/>
              </w:rPr>
            </w:pPr>
            <w:r>
              <w:rPr>
                <w:b/>
              </w:rPr>
              <w:t>O</w:t>
            </w:r>
            <w:r w:rsidRPr="005918C0">
              <w:rPr>
                <w:b/>
              </w:rPr>
              <w:t>nce the seizure stops, then:</w:t>
            </w:r>
          </w:p>
          <w:p w:rsidR="00EF77CA" w:rsidRDefault="00EF77CA" w:rsidP="00EF77CA">
            <w:pPr>
              <w:pStyle w:val="ListParagraph"/>
              <w:numPr>
                <w:ilvl w:val="0"/>
                <w:numId w:val="16"/>
              </w:numPr>
            </w:pPr>
            <w:r>
              <w:t>Talk to and reassure the child and others.</w:t>
            </w:r>
          </w:p>
          <w:p w:rsidR="00EF77CA" w:rsidRDefault="00EF77CA" w:rsidP="00EF77CA">
            <w:pPr>
              <w:pStyle w:val="ListParagraph"/>
              <w:numPr>
                <w:ilvl w:val="0"/>
                <w:numId w:val="16"/>
              </w:numPr>
            </w:pPr>
            <w:r>
              <w:t>Record the seizure</w:t>
            </w:r>
          </w:p>
          <w:p w:rsidR="00EF77CA" w:rsidRDefault="00EF77CA" w:rsidP="00EF77CA">
            <w:pPr>
              <w:pStyle w:val="ListParagraph"/>
              <w:numPr>
                <w:ilvl w:val="1"/>
                <w:numId w:val="27"/>
              </w:numPr>
            </w:pPr>
            <w:r>
              <w:t>describe observations (e.g. movement, face eyes, respiratory effort) and behaviour before, during and after the seizure.</w:t>
            </w:r>
          </w:p>
          <w:p w:rsidR="00EF77CA" w:rsidRDefault="00EF77CA" w:rsidP="00EF77CA">
            <w:pPr>
              <w:pStyle w:val="ListParagraph"/>
              <w:numPr>
                <w:ilvl w:val="1"/>
                <w:numId w:val="27"/>
              </w:numPr>
            </w:pPr>
            <w:r>
              <w:t>document time of onset and duration of seizure</w:t>
            </w:r>
          </w:p>
          <w:p w:rsidR="00EF77CA" w:rsidRDefault="009A0D3A" w:rsidP="00EF77CA">
            <w:pPr>
              <w:pStyle w:val="ListParagraph"/>
              <w:numPr>
                <w:ilvl w:val="1"/>
                <w:numId w:val="27"/>
              </w:numPr>
            </w:pPr>
            <w:r>
              <w:t>i</w:t>
            </w:r>
            <w:r w:rsidR="00063F22">
              <w:t xml:space="preserve">dentify what </w:t>
            </w:r>
            <w:r w:rsidR="00EF77CA">
              <w:t>activities the child was doing when the seizure occurred, including their location</w:t>
            </w:r>
          </w:p>
          <w:p w:rsidR="00063F22" w:rsidRDefault="009A0D3A" w:rsidP="00EF77CA">
            <w:pPr>
              <w:pStyle w:val="ListParagraph"/>
              <w:numPr>
                <w:ilvl w:val="1"/>
                <w:numId w:val="27"/>
              </w:numPr>
            </w:pPr>
            <w:r>
              <w:t>d</w:t>
            </w:r>
            <w:r w:rsidR="00063F22">
              <w:t>escribe interventions taken by staff, including the time and dose of the rescue medication given, if applicable.</w:t>
            </w:r>
          </w:p>
          <w:p w:rsidR="00EF77CA" w:rsidRDefault="00EF77CA" w:rsidP="00EF77CA">
            <w:r>
              <w:t xml:space="preserve">                    </w:t>
            </w:r>
          </w:p>
          <w:p w:rsidR="00EF77CA" w:rsidRDefault="00EF77CA" w:rsidP="00EF77CA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3E39F1">
              <w:rPr>
                <w:b/>
              </w:rPr>
              <w:t>Call 911</w:t>
            </w:r>
            <w:r>
              <w:t xml:space="preserve"> at 5 minutes if there are still signs of seizure activity, or as directed by parent, physician, or special patient protocol. </w:t>
            </w:r>
            <w:r w:rsidRPr="006B0E9A">
              <w:rPr>
                <w:i/>
              </w:rPr>
              <w:t>Please specify:</w:t>
            </w:r>
            <w:r>
              <w:t xml:space="preserve"> </w:t>
            </w:r>
          </w:p>
          <w:p w:rsidR="006137E0" w:rsidRPr="00A8705F" w:rsidRDefault="00DA477E" w:rsidP="00EF77CA">
            <w:sdt>
              <w:sdtPr>
                <w:rPr>
                  <w:b/>
                  <w:i/>
                </w:rPr>
                <w:id w:val="-2128452376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EF77CA" w:rsidRDefault="00EF77CA" w:rsidP="00324656">
            <w:pPr>
              <w:pStyle w:val="ListParagraph"/>
              <w:ind w:left="0"/>
              <w:rPr>
                <w:b/>
              </w:rPr>
            </w:pPr>
          </w:p>
        </w:tc>
      </w:tr>
      <w:tr w:rsidR="000C3E71" w:rsidTr="00212F61">
        <w:trPr>
          <w:cantSplit/>
          <w:trHeight w:val="4147"/>
        </w:trPr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  <w:textDirection w:val="btLr"/>
          </w:tcPr>
          <w:p w:rsidR="000C3E71" w:rsidRPr="00DE1F5E" w:rsidRDefault="000C3E71" w:rsidP="003F5476">
            <w:pPr>
              <w:tabs>
                <w:tab w:val="left" w:pos="1566"/>
                <w:tab w:val="left" w:pos="5812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DE1F5E">
              <w:rPr>
                <w:sz w:val="28"/>
                <w:szCs w:val="28"/>
              </w:rPr>
              <w:t>Post Seizure</w:t>
            </w:r>
          </w:p>
        </w:tc>
        <w:tc>
          <w:tcPr>
            <w:tcW w:w="10490" w:type="dxa"/>
            <w:gridSpan w:val="2"/>
          </w:tcPr>
          <w:p w:rsidR="000C3E71" w:rsidRDefault="000C3E71" w:rsidP="00324656">
            <w:pPr>
              <w:pStyle w:val="ListParagraph"/>
              <w:ind w:left="0"/>
              <w:rPr>
                <w:b/>
              </w:rPr>
            </w:pPr>
          </w:p>
          <w:p w:rsidR="00B37648" w:rsidRDefault="00B37648" w:rsidP="00B376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Describe your child’s feelings/mood/be</w:t>
            </w:r>
            <w:r w:rsidR="00A8705F">
              <w:rPr>
                <w:b/>
              </w:rPr>
              <w:t xml:space="preserve">haviour after a seizure occurs:     </w:t>
            </w:r>
          </w:p>
          <w:p w:rsidR="00B37648" w:rsidRDefault="00B37648" w:rsidP="00B37648">
            <w:pPr>
              <w:pStyle w:val="ListParagraph"/>
              <w:ind w:left="0"/>
              <w:rPr>
                <w:b/>
              </w:rPr>
            </w:pPr>
          </w:p>
          <w:p w:rsidR="00B37648" w:rsidRDefault="00DA477E" w:rsidP="00B37648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  <w:i/>
                </w:rPr>
                <w:id w:val="1185014227"/>
                <w:showingPlcHdr/>
                <w:text/>
              </w:sdtPr>
              <w:sdtEndPr/>
              <w:sdtContent>
                <w:r w:rsidR="006137E0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B37648" w:rsidRDefault="00B37648" w:rsidP="00B37648">
            <w:pPr>
              <w:pStyle w:val="ListParagraph"/>
              <w:ind w:left="0"/>
              <w:rPr>
                <w:b/>
              </w:rPr>
            </w:pPr>
          </w:p>
          <w:p w:rsidR="000C3E71" w:rsidRDefault="000C3E71" w:rsidP="00324656">
            <w:pPr>
              <w:pStyle w:val="ListParagraph"/>
              <w:ind w:left="0"/>
              <w:rPr>
                <w:b/>
              </w:rPr>
            </w:pPr>
          </w:p>
          <w:p w:rsidR="000C3E71" w:rsidRDefault="000C3E71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3A0625" w:rsidRDefault="003A0625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A8705F" w:rsidRDefault="00A8705F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A8705F" w:rsidRDefault="00A8705F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A8705F" w:rsidRDefault="00A8705F" w:rsidP="00324656">
            <w:pPr>
              <w:pStyle w:val="ListParagraph"/>
              <w:ind w:left="0"/>
              <w:rPr>
                <w:b/>
                <w:u w:val="single"/>
              </w:rPr>
            </w:pPr>
          </w:p>
          <w:p w:rsidR="009853BD" w:rsidRDefault="009853BD" w:rsidP="00324656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:rsidR="00960078" w:rsidRPr="00960078" w:rsidRDefault="00960078" w:rsidP="00960078">
      <w:pPr>
        <w:tabs>
          <w:tab w:val="left" w:pos="1566"/>
          <w:tab w:val="left" w:pos="5812"/>
        </w:tabs>
        <w:spacing w:after="0" w:line="240" w:lineRule="auto"/>
        <w:rPr>
          <w:b/>
        </w:rPr>
      </w:pPr>
    </w:p>
    <w:p w:rsidR="00945BE2" w:rsidRDefault="00945BE2" w:rsidP="00367CFA">
      <w:pPr>
        <w:sectPr w:rsidR="00945BE2" w:rsidSect="00367C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67" w:right="397" w:bottom="510" w:left="397" w:header="709" w:footer="709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1D0826" w:rsidRPr="003F5476" w:rsidTr="001D0826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D0826" w:rsidRPr="003F5476" w:rsidRDefault="001D0826" w:rsidP="001D082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3F5476">
              <w:rPr>
                <w:color w:val="000000"/>
                <w:sz w:val="28"/>
                <w:szCs w:val="28"/>
              </w:rPr>
              <w:lastRenderedPageBreak/>
              <w:t>Authorizations</w:t>
            </w:r>
            <w:r>
              <w:rPr>
                <w:color w:val="000000"/>
                <w:sz w:val="28"/>
                <w:szCs w:val="28"/>
              </w:rPr>
              <w:t xml:space="preserve">  &amp; </w:t>
            </w:r>
            <w:r w:rsidRPr="003F5476">
              <w:rPr>
                <w:color w:val="000000"/>
                <w:sz w:val="28"/>
                <w:szCs w:val="28"/>
              </w:rPr>
              <w:t>Consent</w:t>
            </w:r>
            <w:r>
              <w:rPr>
                <w:color w:val="000000"/>
                <w:sz w:val="28"/>
                <w:szCs w:val="28"/>
              </w:rPr>
              <w:t>s</w:t>
            </w:r>
          </w:p>
          <w:p w:rsidR="001D0826" w:rsidRPr="003F5476" w:rsidRDefault="001D0826" w:rsidP="001D082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  <w:p w:rsidR="001D0826" w:rsidRPr="003F5476" w:rsidRDefault="001D0826" w:rsidP="004019DA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D0826" w:rsidRPr="00856FD4" w:rsidRDefault="001D0826" w:rsidP="001D0826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 xml:space="preserve">Parent/Guardian/Student (if appropriate) Authorization </w:t>
            </w:r>
          </w:p>
          <w:p w:rsidR="001D0826" w:rsidRPr="00856FD4" w:rsidRDefault="001D0826" w:rsidP="001D0826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>Re: Consent to Release Information of the Health and/or Emergency Care Plan</w:t>
            </w:r>
          </w:p>
        </w:tc>
      </w:tr>
      <w:tr w:rsidR="001D0826" w:rsidRPr="003F5476" w:rsidTr="001D0826">
        <w:trPr>
          <w:trHeight w:val="4238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D0826" w:rsidRPr="003F5476" w:rsidRDefault="001D0826" w:rsidP="004019DA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nil"/>
            </w:tcBorders>
          </w:tcPr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</w:p>
          <w:p w:rsidR="001D0826" w:rsidRPr="00856FD4" w:rsidRDefault="001D0826" w:rsidP="001D0826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1D0826" w:rsidRPr="00856FD4" w:rsidRDefault="001D0826" w:rsidP="001D0826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1D0826" w:rsidRPr="00856FD4" w:rsidRDefault="001D0826" w:rsidP="001D0826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1D0826" w:rsidRPr="00856FD4" w:rsidRDefault="001D0826" w:rsidP="001D0826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</w:p>
          <w:p w:rsidR="001D0826" w:rsidRPr="00AD1C17" w:rsidRDefault="001D0826" w:rsidP="001D0826">
            <w:r w:rsidRPr="00AD1C17">
              <w:t>___________________                                              ___________________________________________________</w:t>
            </w:r>
          </w:p>
          <w:p w:rsidR="001D0826" w:rsidRPr="00AD1C17" w:rsidRDefault="001D0826" w:rsidP="001D0826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1D0826" w:rsidRPr="00F7660B" w:rsidRDefault="001D0826" w:rsidP="001D0826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1D0826" w:rsidRPr="00AD1C17" w:rsidRDefault="001D0826" w:rsidP="001D0826">
            <w:r w:rsidRPr="00AD1C17">
              <w:t>___________________                                              ___________________________________________________</w:t>
            </w:r>
          </w:p>
          <w:p w:rsidR="001D0826" w:rsidRDefault="001D0826" w:rsidP="001D0826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AD1C17">
              <w:t xml:space="preserve">                                </w:t>
            </w:r>
          </w:p>
        </w:tc>
      </w:tr>
      <w:tr w:rsidR="001D0826" w:rsidRPr="003F5476" w:rsidTr="001D0826">
        <w:trPr>
          <w:trHeight w:val="49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D0826" w:rsidRPr="003F5476" w:rsidRDefault="001D0826" w:rsidP="001D0826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D0826" w:rsidRPr="00856FD4" w:rsidRDefault="001D0826" w:rsidP="001D0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FD4">
              <w:rPr>
                <w:b/>
                <w:bCs/>
                <w:color w:val="000000"/>
                <w:sz w:val="20"/>
                <w:szCs w:val="20"/>
              </w:rPr>
              <w:t xml:space="preserve">Parent/Guardian/Student (if appropriate) Authorization </w:t>
            </w:r>
            <w:r w:rsidRPr="00856FD4">
              <w:rPr>
                <w:b/>
                <w:bCs/>
                <w:color w:val="000000"/>
                <w:sz w:val="20"/>
                <w:szCs w:val="20"/>
              </w:rPr>
              <w:br/>
              <w:t>Re: Consent for Implementation of the Health and/or Emergency Care Plan</w:t>
            </w:r>
          </w:p>
        </w:tc>
      </w:tr>
      <w:tr w:rsidR="001D0826" w:rsidRPr="003F5476" w:rsidTr="001D0826">
        <w:trPr>
          <w:trHeight w:val="25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1D0826" w:rsidRPr="003F5476" w:rsidRDefault="001D0826" w:rsidP="001D0826"/>
        </w:tc>
        <w:tc>
          <w:tcPr>
            <w:tcW w:w="10490" w:type="dxa"/>
          </w:tcPr>
          <w:p w:rsidR="001D0826" w:rsidRPr="00856FD4" w:rsidRDefault="001D0826" w:rsidP="001D0826">
            <w:pPr>
              <w:rPr>
                <w:color w:val="000000"/>
                <w:sz w:val="20"/>
                <w:szCs w:val="20"/>
              </w:rPr>
            </w:pPr>
            <w:r w:rsidRPr="00856FD4">
              <w:rPr>
                <w:color w:val="000000"/>
                <w:sz w:val="20"/>
                <w:szCs w:val="2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1D0826" w:rsidRPr="00AD1C17" w:rsidRDefault="001D0826" w:rsidP="001D0826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1D0826" w:rsidRPr="00AD1C17" w:rsidRDefault="001D0826" w:rsidP="001D0826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1D0826" w:rsidRPr="00AD1C17" w:rsidRDefault="001D0826" w:rsidP="001D0826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1D0826" w:rsidRPr="00AD1C17" w:rsidRDefault="001D0826" w:rsidP="001D0826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1D0826" w:rsidRDefault="001D0826" w:rsidP="001D0826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  <w:p w:rsidR="001D0826" w:rsidRPr="00856FD4" w:rsidRDefault="001D0826" w:rsidP="001D0826">
            <w:pPr>
              <w:rPr>
                <w:i/>
                <w:color w:val="000000"/>
                <w:sz w:val="20"/>
                <w:szCs w:val="2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  <w:tr w:rsidR="001D0826" w:rsidRPr="003F5476" w:rsidTr="001D0826"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1D0826" w:rsidRPr="003F5476" w:rsidRDefault="001D0826" w:rsidP="001D0826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F2F2F2" w:themeFill="background1" w:themeFillShade="F2"/>
          </w:tcPr>
          <w:p w:rsidR="001D0826" w:rsidRPr="00856FD4" w:rsidRDefault="001D0826" w:rsidP="001D0826">
            <w:pPr>
              <w:rPr>
                <w:i/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D0826" w:rsidRPr="003F5476" w:rsidTr="001D0826">
        <w:tc>
          <w:tcPr>
            <w:tcW w:w="709" w:type="dxa"/>
            <w:vMerge/>
            <w:shd w:val="clear" w:color="auto" w:fill="BFBFBF" w:themeFill="background1" w:themeFillShade="BF"/>
          </w:tcPr>
          <w:p w:rsidR="001D0826" w:rsidRPr="003F5476" w:rsidRDefault="001D0826" w:rsidP="001D0826"/>
        </w:tc>
        <w:tc>
          <w:tcPr>
            <w:tcW w:w="10490" w:type="dxa"/>
            <w:shd w:val="clear" w:color="auto" w:fill="auto"/>
          </w:tcPr>
          <w:p w:rsidR="001D0826" w:rsidRPr="00856FD4" w:rsidRDefault="001D0826" w:rsidP="001D0826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sz w:val="20"/>
                <w:szCs w:val="20"/>
                <w:u w:val="single"/>
              </w:rPr>
              <w:t>Authorizations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1D0826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Regulated Health Care Professional Signature and Designation</w:t>
            </w:r>
            <w:r w:rsidRPr="00856FD4">
              <w:rPr>
                <w:sz w:val="20"/>
                <w:szCs w:val="20"/>
              </w:rPr>
              <w:t xml:space="preserve">  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1D0826" w:rsidRPr="00856FD4" w:rsidRDefault="001D0826" w:rsidP="001D0826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Principal</w:t>
            </w:r>
            <w:r w:rsidRPr="00856FD4">
              <w:rPr>
                <w:sz w:val="20"/>
                <w:szCs w:val="20"/>
              </w:rPr>
              <w:t xml:space="preserve">                                          </w:t>
            </w:r>
          </w:p>
          <w:p w:rsidR="001D0826" w:rsidRPr="00856FD4" w:rsidRDefault="001D0826" w:rsidP="001D0826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1D0826" w:rsidRPr="00856FD4" w:rsidRDefault="001D0826" w:rsidP="001D0826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1D0826" w:rsidRPr="00856FD4" w:rsidRDefault="001D0826" w:rsidP="001D0826">
            <w:pPr>
              <w:rPr>
                <w:b/>
                <w:sz w:val="20"/>
                <w:szCs w:val="20"/>
              </w:rPr>
            </w:pPr>
          </w:p>
          <w:p w:rsidR="001D0826" w:rsidRPr="00A8705F" w:rsidRDefault="001D0826" w:rsidP="001D0826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856FD4">
              <w:rPr>
                <w:b/>
                <w:sz w:val="20"/>
                <w:szCs w:val="20"/>
              </w:rPr>
              <w:t>Plan is effective on: (insert date)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  <w:t>____________________________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</w:p>
        </w:tc>
      </w:tr>
      <w:tr w:rsidR="003F5476" w:rsidRPr="003F5476" w:rsidTr="001D0826">
        <w:trPr>
          <w:trHeight w:val="334"/>
        </w:trPr>
        <w:tc>
          <w:tcPr>
            <w:tcW w:w="709" w:type="dxa"/>
            <w:shd w:val="clear" w:color="auto" w:fill="BFBFBF" w:themeFill="background1" w:themeFillShade="BF"/>
          </w:tcPr>
          <w:p w:rsidR="003F5476" w:rsidRPr="003F5476" w:rsidRDefault="003F5476" w:rsidP="001D0826"/>
        </w:tc>
        <w:tc>
          <w:tcPr>
            <w:tcW w:w="10490" w:type="dxa"/>
            <w:shd w:val="clear" w:color="auto" w:fill="auto"/>
          </w:tcPr>
          <w:p w:rsidR="003F5476" w:rsidRPr="00856FD4" w:rsidRDefault="003F5476" w:rsidP="001D0826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i/>
                <w:sz w:val="20"/>
                <w:szCs w:val="20"/>
              </w:rPr>
              <w:t>NOTE: Plans need to be reviewe</w:t>
            </w:r>
            <w:r w:rsidR="00F53F35" w:rsidRPr="00856FD4">
              <w:rPr>
                <w:b/>
                <w:i/>
                <w:sz w:val="20"/>
                <w:szCs w:val="20"/>
              </w:rPr>
              <w:t>d, updated, and signed annually</w:t>
            </w:r>
            <w:r w:rsidR="009A0D3A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3F5476" w:rsidRPr="00856FD4" w:rsidRDefault="003F5476" w:rsidP="00E13602">
      <w:pPr>
        <w:rPr>
          <w:sz w:val="2"/>
          <w:szCs w:val="2"/>
        </w:rPr>
      </w:pPr>
    </w:p>
    <w:sectPr w:rsidR="003F5476" w:rsidRPr="00856FD4" w:rsidSect="003F5476">
      <w:type w:val="continuous"/>
      <w:pgSz w:w="12240" w:h="15840"/>
      <w:pgMar w:top="567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7E" w:rsidRDefault="00DA477E" w:rsidP="003B609E">
      <w:pPr>
        <w:spacing w:after="0" w:line="240" w:lineRule="auto"/>
      </w:pPr>
      <w:r>
        <w:separator/>
      </w:r>
    </w:p>
  </w:endnote>
  <w:endnote w:type="continuationSeparator" w:id="0">
    <w:p w:rsidR="00DA477E" w:rsidRDefault="00DA477E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1" w:rsidRDefault="00760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9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229" w:rsidRDefault="00245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229" w:rsidRDefault="00245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1" w:rsidRDefault="00760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7E" w:rsidRDefault="00DA477E" w:rsidP="003B609E">
      <w:pPr>
        <w:spacing w:after="0" w:line="240" w:lineRule="auto"/>
      </w:pPr>
      <w:r>
        <w:separator/>
      </w:r>
    </w:p>
  </w:footnote>
  <w:footnote w:type="continuationSeparator" w:id="0">
    <w:p w:rsidR="00DA477E" w:rsidRDefault="00DA477E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1" w:rsidRDefault="00760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1" w:rsidRDefault="007605E1" w:rsidP="007605E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45440" behindDoc="0" locked="0" layoutInCell="1" allowOverlap="0" wp14:anchorId="020D1F7D" wp14:editId="4C7DBAE0">
          <wp:simplePos x="0" y="0"/>
          <wp:positionH relativeFrom="margin">
            <wp:posOffset>3253984</wp:posOffset>
          </wp:positionH>
          <wp:positionV relativeFrom="page">
            <wp:posOffset>545563</wp:posOffset>
          </wp:positionV>
          <wp:extent cx="883285" cy="251460"/>
          <wp:effectExtent l="0" t="0" r="0" b="0"/>
          <wp:wrapNone/>
          <wp:docPr id="7" name="Picture 7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3632" behindDoc="0" locked="0" layoutInCell="1" allowOverlap="1" wp14:anchorId="2CAD170E" wp14:editId="075A5113">
          <wp:simplePos x="0" y="0"/>
          <wp:positionH relativeFrom="margin">
            <wp:posOffset>4252742</wp:posOffset>
          </wp:positionH>
          <wp:positionV relativeFrom="page">
            <wp:posOffset>535940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77184" behindDoc="0" locked="0" layoutInCell="1" allowOverlap="1" wp14:anchorId="2EE50957" wp14:editId="23A4145E">
          <wp:simplePos x="0" y="0"/>
          <wp:positionH relativeFrom="column">
            <wp:posOffset>4866640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5" name="Picture 5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CA"/>
      </w:rPr>
      <w:drawing>
        <wp:anchor distT="0" distB="0" distL="114300" distR="114300" simplePos="0" relativeHeight="251670016" behindDoc="0" locked="0" layoutInCell="1" allowOverlap="1" wp14:anchorId="68AE11BE" wp14:editId="78EB9DAE">
          <wp:simplePos x="0" y="0"/>
          <wp:positionH relativeFrom="column">
            <wp:posOffset>5848448</wp:posOffset>
          </wp:positionH>
          <wp:positionV relativeFrom="paragraph">
            <wp:posOffset>39370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270B7B9D" wp14:editId="7E9202E8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6" name="Picture 6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42868C6C" wp14:editId="3EC5D4BD">
          <wp:extent cx="966587" cy="280280"/>
          <wp:effectExtent l="0" t="0" r="0" b="5715"/>
          <wp:docPr id="8" name="Picture 8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</w:t>
    </w:r>
    <w:r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467F37C4" wp14:editId="198B43A1">
          <wp:extent cx="1040130" cy="298562"/>
          <wp:effectExtent l="0" t="0" r="7620" b="6350"/>
          <wp:docPr id="9" name="Picture 9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</w:t>
    </w:r>
    <w:r>
      <w:rPr>
        <w:noProof/>
        <w:lang w:eastAsia="en-CA"/>
      </w:rPr>
      <w:drawing>
        <wp:inline distT="0" distB="0" distL="0" distR="0" wp14:anchorId="0EAE40C6" wp14:editId="4DF791C5">
          <wp:extent cx="450000" cy="349200"/>
          <wp:effectExtent l="0" t="0" r="7620" b="0"/>
          <wp:docPr id="11" name="Picture 11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</w:t>
    </w:r>
    <w:r>
      <w:rPr>
        <w:noProof/>
        <w:lang w:eastAsia="en-CA"/>
      </w:rPr>
      <w:drawing>
        <wp:inline distT="0" distB="0" distL="0" distR="0" wp14:anchorId="2DA001FE" wp14:editId="6E79356D">
          <wp:extent cx="284139" cy="32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</w:t>
    </w:r>
  </w:p>
  <w:p w:rsidR="00245229" w:rsidRPr="007605E1" w:rsidRDefault="00245229" w:rsidP="00760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1" w:rsidRDefault="00760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010"/>
    <w:multiLevelType w:val="hybridMultilevel"/>
    <w:tmpl w:val="FF4CBB8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735"/>
    <w:multiLevelType w:val="hybridMultilevel"/>
    <w:tmpl w:val="4B3EEF02"/>
    <w:lvl w:ilvl="0" w:tplc="A07E8F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52C"/>
    <w:multiLevelType w:val="hybridMultilevel"/>
    <w:tmpl w:val="B99C4E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09F8"/>
    <w:multiLevelType w:val="hybridMultilevel"/>
    <w:tmpl w:val="283020D2"/>
    <w:lvl w:ilvl="0" w:tplc="9E548B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4DF"/>
    <w:multiLevelType w:val="hybridMultilevel"/>
    <w:tmpl w:val="D17E8F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64B39"/>
    <w:multiLevelType w:val="hybridMultilevel"/>
    <w:tmpl w:val="3EC0C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0E34"/>
    <w:multiLevelType w:val="hybridMultilevel"/>
    <w:tmpl w:val="1D5804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636"/>
    <w:multiLevelType w:val="hybridMultilevel"/>
    <w:tmpl w:val="52F4DCBE"/>
    <w:lvl w:ilvl="0" w:tplc="B87C146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15FA"/>
    <w:multiLevelType w:val="hybridMultilevel"/>
    <w:tmpl w:val="9A32E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07DB"/>
    <w:multiLevelType w:val="hybridMultilevel"/>
    <w:tmpl w:val="04FEE6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45CF"/>
    <w:multiLevelType w:val="hybridMultilevel"/>
    <w:tmpl w:val="D396C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F11"/>
    <w:multiLevelType w:val="hybridMultilevel"/>
    <w:tmpl w:val="CA3E3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622AA"/>
    <w:multiLevelType w:val="hybridMultilevel"/>
    <w:tmpl w:val="306E6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0015C"/>
    <w:multiLevelType w:val="hybridMultilevel"/>
    <w:tmpl w:val="D05E5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28A0"/>
    <w:multiLevelType w:val="hybridMultilevel"/>
    <w:tmpl w:val="9D44A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0686A"/>
    <w:multiLevelType w:val="hybridMultilevel"/>
    <w:tmpl w:val="0C44F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8106814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821A8"/>
    <w:multiLevelType w:val="hybridMultilevel"/>
    <w:tmpl w:val="84CA98BA"/>
    <w:lvl w:ilvl="0" w:tplc="B3A680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2654DC8"/>
    <w:multiLevelType w:val="hybridMultilevel"/>
    <w:tmpl w:val="914A6B2E"/>
    <w:lvl w:ilvl="0" w:tplc="A07E8F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6EEA"/>
    <w:multiLevelType w:val="hybridMultilevel"/>
    <w:tmpl w:val="8DCC7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10CAB"/>
    <w:multiLevelType w:val="hybridMultilevel"/>
    <w:tmpl w:val="570830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1C2352"/>
    <w:multiLevelType w:val="hybridMultilevel"/>
    <w:tmpl w:val="64CC4D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D69A5"/>
    <w:multiLevelType w:val="hybridMultilevel"/>
    <w:tmpl w:val="EF961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D67ED"/>
    <w:multiLevelType w:val="hybridMultilevel"/>
    <w:tmpl w:val="821AC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008A"/>
    <w:multiLevelType w:val="hybridMultilevel"/>
    <w:tmpl w:val="96C0EB94"/>
    <w:lvl w:ilvl="0" w:tplc="A07E8F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64341"/>
    <w:multiLevelType w:val="hybridMultilevel"/>
    <w:tmpl w:val="997222FA"/>
    <w:lvl w:ilvl="0" w:tplc="A07E8F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25CB"/>
    <w:multiLevelType w:val="hybridMultilevel"/>
    <w:tmpl w:val="28882E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A4792"/>
    <w:multiLevelType w:val="hybridMultilevel"/>
    <w:tmpl w:val="05AC0C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36B5F"/>
    <w:multiLevelType w:val="hybridMultilevel"/>
    <w:tmpl w:val="4BF2DDD4"/>
    <w:lvl w:ilvl="0" w:tplc="A07E8F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12495"/>
    <w:multiLevelType w:val="hybridMultilevel"/>
    <w:tmpl w:val="2E561BAA"/>
    <w:lvl w:ilvl="0" w:tplc="A07E8F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"/>
  </w:num>
  <w:num w:numId="5">
    <w:abstractNumId w:val="29"/>
  </w:num>
  <w:num w:numId="6">
    <w:abstractNumId w:val="18"/>
  </w:num>
  <w:num w:numId="7">
    <w:abstractNumId w:val="16"/>
  </w:num>
  <w:num w:numId="8">
    <w:abstractNumId w:val="27"/>
  </w:num>
  <w:num w:numId="9">
    <w:abstractNumId w:val="1"/>
  </w:num>
  <w:num w:numId="10">
    <w:abstractNumId w:val="3"/>
  </w:num>
  <w:num w:numId="11">
    <w:abstractNumId w:val="26"/>
  </w:num>
  <w:num w:numId="12">
    <w:abstractNumId w:val="10"/>
  </w:num>
  <w:num w:numId="13">
    <w:abstractNumId w:val="14"/>
  </w:num>
  <w:num w:numId="14">
    <w:abstractNumId w:val="21"/>
  </w:num>
  <w:num w:numId="15">
    <w:abstractNumId w:val="9"/>
  </w:num>
  <w:num w:numId="16">
    <w:abstractNumId w:val="22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5"/>
  </w:num>
  <w:num w:numId="22">
    <w:abstractNumId w:val="20"/>
  </w:num>
  <w:num w:numId="23">
    <w:abstractNumId w:val="19"/>
  </w:num>
  <w:num w:numId="24">
    <w:abstractNumId w:val="11"/>
  </w:num>
  <w:num w:numId="25">
    <w:abstractNumId w:val="12"/>
  </w:num>
  <w:num w:numId="26">
    <w:abstractNumId w:val="4"/>
  </w:num>
  <w:num w:numId="27">
    <w:abstractNumId w:val="31"/>
  </w:num>
  <w:num w:numId="28">
    <w:abstractNumId w:val="6"/>
  </w:num>
  <w:num w:numId="29">
    <w:abstractNumId w:val="13"/>
  </w:num>
  <w:num w:numId="30">
    <w:abstractNumId w:val="23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AES" w:cryptAlgorithmClass="hash" w:cryptAlgorithmType="typeAny" w:cryptAlgorithmSid="14" w:cryptSpinCount="100000" w:hash="FOvkuBRgdOJFVjd+bvG7TLy3KKQ4Yn4CSqUWPmnTFcmVL52YeyZ16LiPfFgrajPkbmZexpXGjYIgGXOTKTujWg==" w:salt="RxkPlExHODJzmRhTILhp6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671B"/>
    <w:rsid w:val="00010D4C"/>
    <w:rsid w:val="00016066"/>
    <w:rsid w:val="00022DB7"/>
    <w:rsid w:val="00041D66"/>
    <w:rsid w:val="000424FD"/>
    <w:rsid w:val="00042825"/>
    <w:rsid w:val="00053B74"/>
    <w:rsid w:val="00053EFF"/>
    <w:rsid w:val="00063F22"/>
    <w:rsid w:val="00073CCE"/>
    <w:rsid w:val="000A42BB"/>
    <w:rsid w:val="000B2ED6"/>
    <w:rsid w:val="000C253B"/>
    <w:rsid w:val="000C3E71"/>
    <w:rsid w:val="000F32FC"/>
    <w:rsid w:val="000F4469"/>
    <w:rsid w:val="000F451C"/>
    <w:rsid w:val="000F72A9"/>
    <w:rsid w:val="00123444"/>
    <w:rsid w:val="00144C3B"/>
    <w:rsid w:val="00145926"/>
    <w:rsid w:val="00153536"/>
    <w:rsid w:val="00160339"/>
    <w:rsid w:val="00170BBD"/>
    <w:rsid w:val="001720B4"/>
    <w:rsid w:val="00191CCD"/>
    <w:rsid w:val="00195647"/>
    <w:rsid w:val="001A0DE6"/>
    <w:rsid w:val="001A72BB"/>
    <w:rsid w:val="001A776B"/>
    <w:rsid w:val="001B5DA4"/>
    <w:rsid w:val="001B7AE3"/>
    <w:rsid w:val="001B7E3E"/>
    <w:rsid w:val="001C498A"/>
    <w:rsid w:val="001D0826"/>
    <w:rsid w:val="001D1A63"/>
    <w:rsid w:val="00210B5B"/>
    <w:rsid w:val="00212689"/>
    <w:rsid w:val="00212F61"/>
    <w:rsid w:val="00215228"/>
    <w:rsid w:val="0022790E"/>
    <w:rsid w:val="00245229"/>
    <w:rsid w:val="00247F94"/>
    <w:rsid w:val="00253659"/>
    <w:rsid w:val="00277095"/>
    <w:rsid w:val="00282442"/>
    <w:rsid w:val="0029015D"/>
    <w:rsid w:val="002A6A85"/>
    <w:rsid w:val="002B27D1"/>
    <w:rsid w:val="002D412B"/>
    <w:rsid w:val="002D4E67"/>
    <w:rsid w:val="002E191E"/>
    <w:rsid w:val="002F60B8"/>
    <w:rsid w:val="0030562F"/>
    <w:rsid w:val="0032120B"/>
    <w:rsid w:val="00324656"/>
    <w:rsid w:val="00333B76"/>
    <w:rsid w:val="00344E61"/>
    <w:rsid w:val="00347249"/>
    <w:rsid w:val="0036590B"/>
    <w:rsid w:val="00367CFA"/>
    <w:rsid w:val="00371046"/>
    <w:rsid w:val="00382199"/>
    <w:rsid w:val="003858EB"/>
    <w:rsid w:val="003A0625"/>
    <w:rsid w:val="003A67B9"/>
    <w:rsid w:val="003B609E"/>
    <w:rsid w:val="003C0453"/>
    <w:rsid w:val="003D009D"/>
    <w:rsid w:val="003D584D"/>
    <w:rsid w:val="003E2FFE"/>
    <w:rsid w:val="003E39F1"/>
    <w:rsid w:val="003F0287"/>
    <w:rsid w:val="003F3B40"/>
    <w:rsid w:val="003F5476"/>
    <w:rsid w:val="003F72C8"/>
    <w:rsid w:val="004000C4"/>
    <w:rsid w:val="00401A43"/>
    <w:rsid w:val="00401EF7"/>
    <w:rsid w:val="0041048D"/>
    <w:rsid w:val="00421169"/>
    <w:rsid w:val="004278F4"/>
    <w:rsid w:val="004339D7"/>
    <w:rsid w:val="00443667"/>
    <w:rsid w:val="00444CC2"/>
    <w:rsid w:val="00452148"/>
    <w:rsid w:val="00454504"/>
    <w:rsid w:val="004622BC"/>
    <w:rsid w:val="00474EF2"/>
    <w:rsid w:val="004967A3"/>
    <w:rsid w:val="004B6DF9"/>
    <w:rsid w:val="004C5684"/>
    <w:rsid w:val="004D35D1"/>
    <w:rsid w:val="004E0BBB"/>
    <w:rsid w:val="00507801"/>
    <w:rsid w:val="00510735"/>
    <w:rsid w:val="00516462"/>
    <w:rsid w:val="005206D2"/>
    <w:rsid w:val="005259C8"/>
    <w:rsid w:val="005337F4"/>
    <w:rsid w:val="0056180E"/>
    <w:rsid w:val="005647CF"/>
    <w:rsid w:val="00577583"/>
    <w:rsid w:val="00581DCB"/>
    <w:rsid w:val="005839E3"/>
    <w:rsid w:val="00587205"/>
    <w:rsid w:val="005918C0"/>
    <w:rsid w:val="0059659A"/>
    <w:rsid w:val="005B430F"/>
    <w:rsid w:val="005C3A55"/>
    <w:rsid w:val="005F180A"/>
    <w:rsid w:val="005F26FB"/>
    <w:rsid w:val="0060136F"/>
    <w:rsid w:val="006064B4"/>
    <w:rsid w:val="006137E0"/>
    <w:rsid w:val="00616D94"/>
    <w:rsid w:val="00617424"/>
    <w:rsid w:val="006324F1"/>
    <w:rsid w:val="00646FFB"/>
    <w:rsid w:val="00657772"/>
    <w:rsid w:val="00660E76"/>
    <w:rsid w:val="00670A07"/>
    <w:rsid w:val="006712AB"/>
    <w:rsid w:val="00674E6A"/>
    <w:rsid w:val="006852C4"/>
    <w:rsid w:val="006A524D"/>
    <w:rsid w:val="006B0E9A"/>
    <w:rsid w:val="006B1811"/>
    <w:rsid w:val="006B30EC"/>
    <w:rsid w:val="006B7563"/>
    <w:rsid w:val="006C0E4E"/>
    <w:rsid w:val="006D1A19"/>
    <w:rsid w:val="006D26BE"/>
    <w:rsid w:val="006D3B83"/>
    <w:rsid w:val="006E2CE0"/>
    <w:rsid w:val="006E786E"/>
    <w:rsid w:val="00707FF8"/>
    <w:rsid w:val="007252B5"/>
    <w:rsid w:val="0072677C"/>
    <w:rsid w:val="0073551A"/>
    <w:rsid w:val="00756583"/>
    <w:rsid w:val="007605E1"/>
    <w:rsid w:val="007678E7"/>
    <w:rsid w:val="00770581"/>
    <w:rsid w:val="00773237"/>
    <w:rsid w:val="0079231E"/>
    <w:rsid w:val="00797E6D"/>
    <w:rsid w:val="007A00B3"/>
    <w:rsid w:val="007B0E26"/>
    <w:rsid w:val="007B6808"/>
    <w:rsid w:val="007D130B"/>
    <w:rsid w:val="007D17B4"/>
    <w:rsid w:val="007D6905"/>
    <w:rsid w:val="007E0D22"/>
    <w:rsid w:val="007E4BB4"/>
    <w:rsid w:val="007E5F4B"/>
    <w:rsid w:val="007F43BA"/>
    <w:rsid w:val="00801D66"/>
    <w:rsid w:val="0080509C"/>
    <w:rsid w:val="00835FCA"/>
    <w:rsid w:val="00846385"/>
    <w:rsid w:val="00856FD4"/>
    <w:rsid w:val="0085728B"/>
    <w:rsid w:val="00881297"/>
    <w:rsid w:val="00882C00"/>
    <w:rsid w:val="00893468"/>
    <w:rsid w:val="008E7558"/>
    <w:rsid w:val="008F01B2"/>
    <w:rsid w:val="00901895"/>
    <w:rsid w:val="0090359D"/>
    <w:rsid w:val="00914805"/>
    <w:rsid w:val="00915EBB"/>
    <w:rsid w:val="009365BA"/>
    <w:rsid w:val="00945B76"/>
    <w:rsid w:val="00945BE2"/>
    <w:rsid w:val="00960078"/>
    <w:rsid w:val="00967583"/>
    <w:rsid w:val="00973BF5"/>
    <w:rsid w:val="00983634"/>
    <w:rsid w:val="009853BD"/>
    <w:rsid w:val="00985E81"/>
    <w:rsid w:val="009A0D3A"/>
    <w:rsid w:val="009A4440"/>
    <w:rsid w:val="009C41DF"/>
    <w:rsid w:val="009E4898"/>
    <w:rsid w:val="009F45E0"/>
    <w:rsid w:val="009F69C2"/>
    <w:rsid w:val="00A251EB"/>
    <w:rsid w:val="00A43CFA"/>
    <w:rsid w:val="00A661BD"/>
    <w:rsid w:val="00A744CC"/>
    <w:rsid w:val="00A8705F"/>
    <w:rsid w:val="00A93DA3"/>
    <w:rsid w:val="00A94C03"/>
    <w:rsid w:val="00AD021A"/>
    <w:rsid w:val="00AE038A"/>
    <w:rsid w:val="00AE3743"/>
    <w:rsid w:val="00AE6D7B"/>
    <w:rsid w:val="00B01DA6"/>
    <w:rsid w:val="00B26E05"/>
    <w:rsid w:val="00B34F7A"/>
    <w:rsid w:val="00B36EF6"/>
    <w:rsid w:val="00B37648"/>
    <w:rsid w:val="00B44F57"/>
    <w:rsid w:val="00B5768A"/>
    <w:rsid w:val="00B817E3"/>
    <w:rsid w:val="00B9442B"/>
    <w:rsid w:val="00BA3805"/>
    <w:rsid w:val="00BA459B"/>
    <w:rsid w:val="00BB2B68"/>
    <w:rsid w:val="00BD2D2A"/>
    <w:rsid w:val="00BF3C6E"/>
    <w:rsid w:val="00C020AB"/>
    <w:rsid w:val="00C0794A"/>
    <w:rsid w:val="00C13AEA"/>
    <w:rsid w:val="00C15374"/>
    <w:rsid w:val="00C16AD6"/>
    <w:rsid w:val="00C25F0E"/>
    <w:rsid w:val="00C638FA"/>
    <w:rsid w:val="00C65B06"/>
    <w:rsid w:val="00C664BD"/>
    <w:rsid w:val="00C76C33"/>
    <w:rsid w:val="00CB065F"/>
    <w:rsid w:val="00CE5045"/>
    <w:rsid w:val="00D02BB4"/>
    <w:rsid w:val="00D04892"/>
    <w:rsid w:val="00D112DD"/>
    <w:rsid w:val="00D15719"/>
    <w:rsid w:val="00D218D7"/>
    <w:rsid w:val="00D263D7"/>
    <w:rsid w:val="00D51328"/>
    <w:rsid w:val="00D70230"/>
    <w:rsid w:val="00D7542D"/>
    <w:rsid w:val="00D86E6F"/>
    <w:rsid w:val="00DA2D2E"/>
    <w:rsid w:val="00DA477E"/>
    <w:rsid w:val="00DA63CA"/>
    <w:rsid w:val="00DC2676"/>
    <w:rsid w:val="00DC7429"/>
    <w:rsid w:val="00DD2133"/>
    <w:rsid w:val="00DE1F5E"/>
    <w:rsid w:val="00DE6310"/>
    <w:rsid w:val="00DE7EBA"/>
    <w:rsid w:val="00E045A7"/>
    <w:rsid w:val="00E13602"/>
    <w:rsid w:val="00E30AB4"/>
    <w:rsid w:val="00E311DA"/>
    <w:rsid w:val="00E46F7C"/>
    <w:rsid w:val="00E62B54"/>
    <w:rsid w:val="00E64A73"/>
    <w:rsid w:val="00E7013F"/>
    <w:rsid w:val="00E725B6"/>
    <w:rsid w:val="00E85443"/>
    <w:rsid w:val="00E94C75"/>
    <w:rsid w:val="00EA571F"/>
    <w:rsid w:val="00EB44F5"/>
    <w:rsid w:val="00EB7930"/>
    <w:rsid w:val="00ED4F71"/>
    <w:rsid w:val="00EF06B4"/>
    <w:rsid w:val="00EF4F81"/>
    <w:rsid w:val="00EF77CA"/>
    <w:rsid w:val="00F075E7"/>
    <w:rsid w:val="00F10FDF"/>
    <w:rsid w:val="00F11A2D"/>
    <w:rsid w:val="00F1243A"/>
    <w:rsid w:val="00F15126"/>
    <w:rsid w:val="00F1535E"/>
    <w:rsid w:val="00F30B2E"/>
    <w:rsid w:val="00F4613A"/>
    <w:rsid w:val="00F51065"/>
    <w:rsid w:val="00F53F35"/>
    <w:rsid w:val="00F87764"/>
    <w:rsid w:val="00FE0734"/>
    <w:rsid w:val="00FE28BA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6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A57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6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A5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A368343D914518A35FFA60AF1F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8735-7AB1-43CF-ABFA-6726A52B9811}"/>
      </w:docPartPr>
      <w:docPartBody>
        <w:p w:rsidR="002B614C" w:rsidRDefault="00A67BDB" w:rsidP="00A67BDB">
          <w:pPr>
            <w:pStyle w:val="79A368343D914518A35FFA60AF1FF38A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83628BA0295488BB9FE611C6080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1DC1-8C0F-4AB7-B66B-EDF065CC90F3}"/>
      </w:docPartPr>
      <w:docPartBody>
        <w:p w:rsidR="002B614C" w:rsidRDefault="00A67BDB" w:rsidP="00A67BDB">
          <w:pPr>
            <w:pStyle w:val="083628BA0295488BB9FE611C608095E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CC5087A27354A10A3CB7D159CF5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4D53-EA4F-461D-9EF1-44A61BFF3FEF}"/>
      </w:docPartPr>
      <w:docPartBody>
        <w:p w:rsidR="002B614C" w:rsidRDefault="00A67BDB" w:rsidP="00A67BDB">
          <w:pPr>
            <w:pStyle w:val="DCC5087A27354A10A3CB7D159CF5DC57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FA3C053489D4A1CB24AC4D7ED9C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ED8B-D703-486B-BBD0-22C83FDFC4F3}"/>
      </w:docPartPr>
      <w:docPartBody>
        <w:p w:rsidR="002B614C" w:rsidRDefault="00A67BDB" w:rsidP="00A67BDB">
          <w:pPr>
            <w:pStyle w:val="6FA3C053489D4A1CB24AC4D7ED9C0C4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460DF722A734FBBA7D14C80669E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CFFB-B1B4-45EE-B221-DDFCADA6B165}"/>
      </w:docPartPr>
      <w:docPartBody>
        <w:p w:rsidR="002B614C" w:rsidRDefault="00A67BDB" w:rsidP="00A67BDB">
          <w:pPr>
            <w:pStyle w:val="0460DF722A734FBBA7D14C80669E0ED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E7B43FFA2594108AEAB69E7601D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CAA8-4C63-4F6A-B436-029CD43AFD30}"/>
      </w:docPartPr>
      <w:docPartBody>
        <w:p w:rsidR="002B614C" w:rsidRDefault="00A67BDB" w:rsidP="00A67BDB">
          <w:pPr>
            <w:pStyle w:val="6E7B43FFA2594108AEAB69E7601DD89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35D8D1CDC2D49D0A24F6DAA27D5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64AD-CA35-4B53-8F24-B9334301EC83}"/>
      </w:docPartPr>
      <w:docPartBody>
        <w:p w:rsidR="002B614C" w:rsidRDefault="00A67BDB" w:rsidP="00A67BDB">
          <w:pPr>
            <w:pStyle w:val="F35D8D1CDC2D49D0A24F6DAA27D5F3CB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906D949B6D64A908C28E3E723BA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A5D4-7DE8-4D7C-9B27-AC3FEEE7E69C}"/>
      </w:docPartPr>
      <w:docPartBody>
        <w:p w:rsidR="002B614C" w:rsidRDefault="00A67BDB" w:rsidP="00A67BDB">
          <w:pPr>
            <w:pStyle w:val="D906D949B6D64A908C28E3E723BA9A8A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9BF27E8BCAA4A35B3E40E2A7D91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47DB-DCEF-4920-87E1-AFB76803BF21}"/>
      </w:docPartPr>
      <w:docPartBody>
        <w:p w:rsidR="002B614C" w:rsidRDefault="00A67BDB" w:rsidP="00A67BDB">
          <w:pPr>
            <w:pStyle w:val="59BF27E8BCAA4A35B3E40E2A7D9170B9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1B5592FF461474FBD6DA2233F2C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125E-078B-4781-A06F-F9AEEFB68958}"/>
      </w:docPartPr>
      <w:docPartBody>
        <w:p w:rsidR="002B614C" w:rsidRDefault="00A67BDB" w:rsidP="00A67BDB">
          <w:pPr>
            <w:pStyle w:val="B1B5592FF461474FBD6DA2233F2CCE11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9E4AE408BD14EAB88C87056F8F9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F799-DF6C-44CE-B4AE-D6FFE629BF11}"/>
      </w:docPartPr>
      <w:docPartBody>
        <w:p w:rsidR="002B614C" w:rsidRDefault="00A67BDB" w:rsidP="00A67BDB">
          <w:pPr>
            <w:pStyle w:val="59E4AE408BD14EAB88C87056F8F9453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9E528936C1E4596892F388FC3CC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7716-E463-4D35-A93C-2A29BF672E50}"/>
      </w:docPartPr>
      <w:docPartBody>
        <w:p w:rsidR="002B614C" w:rsidRDefault="00A67BDB" w:rsidP="00A67BDB">
          <w:pPr>
            <w:pStyle w:val="F9E528936C1E4596892F388FC3CC192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EB4090D702E48C68E99732FB373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79F7-E8B2-40F6-8D96-68DDB9A15C86}"/>
      </w:docPartPr>
      <w:docPartBody>
        <w:p w:rsidR="002B614C" w:rsidRDefault="00A67BDB" w:rsidP="00A67BDB">
          <w:pPr>
            <w:pStyle w:val="BEB4090D702E48C68E99732FB373CD17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F86779E95C4480EB203E0829B39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CC43-4773-42F2-8744-491893443C64}"/>
      </w:docPartPr>
      <w:docPartBody>
        <w:p w:rsidR="002B614C" w:rsidRDefault="00A67BDB" w:rsidP="00A67BDB">
          <w:pPr>
            <w:pStyle w:val="8F86779E95C4480EB203E0829B39F72C"/>
          </w:pPr>
          <w:r w:rsidRPr="00985E81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6"/>
    <w:rsid w:val="00042326"/>
    <w:rsid w:val="001D1FAC"/>
    <w:rsid w:val="00206F92"/>
    <w:rsid w:val="00273229"/>
    <w:rsid w:val="00277ACD"/>
    <w:rsid w:val="002B614C"/>
    <w:rsid w:val="0032576C"/>
    <w:rsid w:val="00396C19"/>
    <w:rsid w:val="00594C46"/>
    <w:rsid w:val="006E05C7"/>
    <w:rsid w:val="00980071"/>
    <w:rsid w:val="009A1D3D"/>
    <w:rsid w:val="00A60DB0"/>
    <w:rsid w:val="00A67BDB"/>
    <w:rsid w:val="00C21934"/>
    <w:rsid w:val="00DF735C"/>
    <w:rsid w:val="00E95CE6"/>
    <w:rsid w:val="00EC2C3F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BDB"/>
    <w:rPr>
      <w:color w:val="808080"/>
    </w:rPr>
  </w:style>
  <w:style w:type="paragraph" w:customStyle="1" w:styleId="CB929CE29C8E4B2C82166D9A9E0B66B1">
    <w:name w:val="CB929CE29C8E4B2C82166D9A9E0B66B1"/>
    <w:rsid w:val="00594C46"/>
  </w:style>
  <w:style w:type="paragraph" w:customStyle="1" w:styleId="4A66C74267274B39BB2DAF28C604BD69">
    <w:name w:val="4A66C74267274B39BB2DAF28C604BD69"/>
    <w:rsid w:val="00594C46"/>
  </w:style>
  <w:style w:type="paragraph" w:customStyle="1" w:styleId="5CBE086491204EC39DFB0634174F226D">
    <w:name w:val="5CBE086491204EC39DFB0634174F226D"/>
    <w:rsid w:val="00594C46"/>
  </w:style>
  <w:style w:type="paragraph" w:customStyle="1" w:styleId="CEC6F44778634E889497E82D6AD85658">
    <w:name w:val="CEC6F44778634E889497E82D6AD85658"/>
    <w:rsid w:val="00594C46"/>
  </w:style>
  <w:style w:type="paragraph" w:customStyle="1" w:styleId="B4DB5A09C99E4224A8A88D48B4507908">
    <w:name w:val="B4DB5A09C99E4224A8A88D48B4507908"/>
    <w:rsid w:val="00594C46"/>
  </w:style>
  <w:style w:type="paragraph" w:customStyle="1" w:styleId="CCEF86F80022465A9EF1A9F4C3069435">
    <w:name w:val="CCEF86F80022465A9EF1A9F4C3069435"/>
    <w:rsid w:val="00594C46"/>
  </w:style>
  <w:style w:type="paragraph" w:customStyle="1" w:styleId="C68BA3F97CEC41A0BDE94890A30C3B39">
    <w:name w:val="C68BA3F97CEC41A0BDE94890A30C3B39"/>
    <w:rsid w:val="00594C46"/>
  </w:style>
  <w:style w:type="paragraph" w:customStyle="1" w:styleId="5BCFF5326D354DEE898D1DA582B830C1">
    <w:name w:val="5BCFF5326D354DEE898D1DA582B830C1"/>
    <w:rsid w:val="00594C46"/>
  </w:style>
  <w:style w:type="paragraph" w:customStyle="1" w:styleId="31E24919464A4E5A8222C69F0AFADFFC">
    <w:name w:val="31E24919464A4E5A8222C69F0AFADFFC"/>
    <w:rsid w:val="00594C46"/>
  </w:style>
  <w:style w:type="paragraph" w:customStyle="1" w:styleId="82C65AB2C98242D590DF83CD403C2BDF">
    <w:name w:val="82C65AB2C98242D590DF83CD403C2BDF"/>
    <w:rsid w:val="00594C46"/>
  </w:style>
  <w:style w:type="paragraph" w:customStyle="1" w:styleId="A5434AD9559146E3A6C1C7F0607B432E">
    <w:name w:val="A5434AD9559146E3A6C1C7F0607B432E"/>
    <w:rsid w:val="00594C46"/>
  </w:style>
  <w:style w:type="paragraph" w:customStyle="1" w:styleId="7E56619228F8414CA8F9CB8CEE785184">
    <w:name w:val="7E56619228F8414CA8F9CB8CEE785184"/>
    <w:rsid w:val="00594C46"/>
  </w:style>
  <w:style w:type="paragraph" w:customStyle="1" w:styleId="D8AEC2CB0BD14A33ABCAED17385B76D5">
    <w:name w:val="D8AEC2CB0BD14A33ABCAED17385B76D5"/>
    <w:rsid w:val="00594C46"/>
  </w:style>
  <w:style w:type="paragraph" w:customStyle="1" w:styleId="61BA2E03A3BB4E80B8B41B8F4679966E">
    <w:name w:val="61BA2E03A3BB4E80B8B41B8F4679966E"/>
    <w:rsid w:val="00594C46"/>
  </w:style>
  <w:style w:type="paragraph" w:customStyle="1" w:styleId="9BE5D8567AEB471F8F159725A33C4E07">
    <w:name w:val="9BE5D8567AEB471F8F159725A33C4E07"/>
    <w:rsid w:val="00594C46"/>
  </w:style>
  <w:style w:type="paragraph" w:customStyle="1" w:styleId="A5DAA9FA69964266BC5DDE6C0CE4916D">
    <w:name w:val="A5DAA9FA69964266BC5DDE6C0CE4916D"/>
    <w:rsid w:val="00594C46"/>
  </w:style>
  <w:style w:type="paragraph" w:customStyle="1" w:styleId="0C989E1DAAB949E6A2FDF34EECE4CADF">
    <w:name w:val="0C989E1DAAB949E6A2FDF34EECE4CADF"/>
    <w:rsid w:val="00594C46"/>
  </w:style>
  <w:style w:type="paragraph" w:customStyle="1" w:styleId="3D3C30674FE64D4BA55AFB6DE50FA479">
    <w:name w:val="3D3C30674FE64D4BA55AFB6DE50FA479"/>
    <w:rsid w:val="00594C46"/>
  </w:style>
  <w:style w:type="paragraph" w:customStyle="1" w:styleId="6E747EF239534230A70BFADE893FB26F">
    <w:name w:val="6E747EF239534230A70BFADE893FB26F"/>
    <w:rsid w:val="00594C46"/>
  </w:style>
  <w:style w:type="paragraph" w:customStyle="1" w:styleId="3C5C9149B0E543AD8469C9AB80704FDD">
    <w:name w:val="3C5C9149B0E543AD8469C9AB80704FDD"/>
    <w:rsid w:val="00594C46"/>
  </w:style>
  <w:style w:type="paragraph" w:customStyle="1" w:styleId="23F1201ED995407293D34449674DB526">
    <w:name w:val="23F1201ED995407293D34449674DB526"/>
    <w:rsid w:val="00594C46"/>
  </w:style>
  <w:style w:type="paragraph" w:customStyle="1" w:styleId="6362AB7CCCF24E2DBEFA3FE1386C32CB">
    <w:name w:val="6362AB7CCCF24E2DBEFA3FE1386C32CB"/>
    <w:rsid w:val="00594C46"/>
  </w:style>
  <w:style w:type="paragraph" w:customStyle="1" w:styleId="CCC7639C01AD475A8DE0EF242EF3C5E0">
    <w:name w:val="CCC7639C01AD475A8DE0EF242EF3C5E0"/>
    <w:rsid w:val="00594C46"/>
  </w:style>
  <w:style w:type="paragraph" w:customStyle="1" w:styleId="0841000FD03E43058A1353BC73070711">
    <w:name w:val="0841000FD03E43058A1353BC73070711"/>
    <w:rsid w:val="00594C46"/>
  </w:style>
  <w:style w:type="paragraph" w:customStyle="1" w:styleId="0C9350C90FA04DDAB57DF9D4B6CD6AA6">
    <w:name w:val="0C9350C90FA04DDAB57DF9D4B6CD6AA6"/>
    <w:rsid w:val="00594C46"/>
  </w:style>
  <w:style w:type="paragraph" w:customStyle="1" w:styleId="0845D219E479408AA7234BC5D8192746">
    <w:name w:val="0845D219E479408AA7234BC5D8192746"/>
    <w:rsid w:val="00594C46"/>
  </w:style>
  <w:style w:type="paragraph" w:customStyle="1" w:styleId="0F820B006C58400FA50F7763A6D517AA">
    <w:name w:val="0F820B006C58400FA50F7763A6D517AA"/>
    <w:rsid w:val="00594C46"/>
  </w:style>
  <w:style w:type="paragraph" w:customStyle="1" w:styleId="58B7A57C7BD949E394B547F219F9D1F0">
    <w:name w:val="58B7A57C7BD949E394B547F219F9D1F0"/>
    <w:rsid w:val="00594C46"/>
  </w:style>
  <w:style w:type="paragraph" w:customStyle="1" w:styleId="78AE7683753F460880CD85D69BD77877">
    <w:name w:val="78AE7683753F460880CD85D69BD77877"/>
    <w:rsid w:val="00594C46"/>
  </w:style>
  <w:style w:type="paragraph" w:customStyle="1" w:styleId="1320CB9C8F7B4F8FA272914C315B4918">
    <w:name w:val="1320CB9C8F7B4F8FA272914C315B4918"/>
    <w:rsid w:val="00594C46"/>
  </w:style>
  <w:style w:type="paragraph" w:customStyle="1" w:styleId="25853272D35C4271AF9B6364C5F4B577">
    <w:name w:val="25853272D35C4271AF9B6364C5F4B577"/>
    <w:rsid w:val="00594C46"/>
  </w:style>
  <w:style w:type="paragraph" w:customStyle="1" w:styleId="405C448B151B441C8116E30BB39DAD35">
    <w:name w:val="405C448B151B441C8116E30BB39DAD35"/>
    <w:rsid w:val="00594C46"/>
  </w:style>
  <w:style w:type="paragraph" w:customStyle="1" w:styleId="2AC226B7000C4C5BA5CB19C5AB091230">
    <w:name w:val="2AC226B7000C4C5BA5CB19C5AB091230"/>
    <w:rsid w:val="00594C46"/>
  </w:style>
  <w:style w:type="paragraph" w:customStyle="1" w:styleId="D1D29C1FA81A43F0A5AB74FE4AE01A8D">
    <w:name w:val="D1D29C1FA81A43F0A5AB74FE4AE01A8D"/>
    <w:rsid w:val="00594C46"/>
  </w:style>
  <w:style w:type="paragraph" w:customStyle="1" w:styleId="A4D0FDB762C3407FB20D8487585DBF20">
    <w:name w:val="A4D0FDB762C3407FB20D8487585DBF20"/>
    <w:rsid w:val="00594C46"/>
  </w:style>
  <w:style w:type="paragraph" w:customStyle="1" w:styleId="4B4B95A746B8426994432B70A2B61550">
    <w:name w:val="4B4B95A746B8426994432B70A2B61550"/>
    <w:rsid w:val="00594C46"/>
  </w:style>
  <w:style w:type="paragraph" w:customStyle="1" w:styleId="C687AA0CA18B44658733C79D6B7E887A">
    <w:name w:val="C687AA0CA18B44658733C79D6B7E887A"/>
    <w:rsid w:val="00594C46"/>
  </w:style>
  <w:style w:type="paragraph" w:customStyle="1" w:styleId="3EACCE0B09CD46CD906EC7F92902BAB9">
    <w:name w:val="3EACCE0B09CD46CD906EC7F92902BAB9"/>
    <w:rsid w:val="00594C46"/>
  </w:style>
  <w:style w:type="paragraph" w:customStyle="1" w:styleId="E1BA79D23BB74B1E814BEACACF11B0B8">
    <w:name w:val="E1BA79D23BB74B1E814BEACACF11B0B8"/>
    <w:rsid w:val="00594C46"/>
  </w:style>
  <w:style w:type="paragraph" w:customStyle="1" w:styleId="617DD5CBD4DB4C0F8AA76F7B8B02E8B6">
    <w:name w:val="617DD5CBD4DB4C0F8AA76F7B8B02E8B6"/>
    <w:rsid w:val="00594C46"/>
  </w:style>
  <w:style w:type="paragraph" w:customStyle="1" w:styleId="B2D24A1BA3274DA881A230DAA4EE2B80">
    <w:name w:val="B2D24A1BA3274DA881A230DAA4EE2B80"/>
    <w:rsid w:val="00594C46"/>
  </w:style>
  <w:style w:type="paragraph" w:customStyle="1" w:styleId="80D530967AF54808B0786D4A2530BC40">
    <w:name w:val="80D530967AF54808B0786D4A2530BC40"/>
    <w:rsid w:val="00594C46"/>
  </w:style>
  <w:style w:type="paragraph" w:customStyle="1" w:styleId="9EE33C37CB8D495EA3C4247A1A5E0093">
    <w:name w:val="9EE33C37CB8D495EA3C4247A1A5E0093"/>
    <w:rsid w:val="00594C46"/>
  </w:style>
  <w:style w:type="paragraph" w:customStyle="1" w:styleId="005C04EA4CDA4753BD5032463716E9BB">
    <w:name w:val="005C04EA4CDA4753BD5032463716E9BB"/>
    <w:rsid w:val="00594C46"/>
  </w:style>
  <w:style w:type="paragraph" w:customStyle="1" w:styleId="A25DF4A6B1D14FA6A704D62FF864DBA5">
    <w:name w:val="A25DF4A6B1D14FA6A704D62FF864DBA5"/>
    <w:rsid w:val="00594C46"/>
  </w:style>
  <w:style w:type="paragraph" w:customStyle="1" w:styleId="D856DA610F554BB8AC46CE6D01379295">
    <w:name w:val="D856DA610F554BB8AC46CE6D01379295"/>
    <w:rsid w:val="00594C46"/>
  </w:style>
  <w:style w:type="paragraph" w:customStyle="1" w:styleId="C8F45F8076AA45C9AB2C608E76A15E6F">
    <w:name w:val="C8F45F8076AA45C9AB2C608E76A15E6F"/>
    <w:rsid w:val="00594C46"/>
  </w:style>
  <w:style w:type="paragraph" w:customStyle="1" w:styleId="6F1B0AB6B3E649DE96C2532281F60F93">
    <w:name w:val="6F1B0AB6B3E649DE96C2532281F60F93"/>
    <w:rsid w:val="00594C46"/>
  </w:style>
  <w:style w:type="paragraph" w:customStyle="1" w:styleId="9C7FF83CB76D40CAA1F1B711EB330EB7">
    <w:name w:val="9C7FF83CB76D40CAA1F1B711EB330EB7"/>
    <w:rsid w:val="00594C46"/>
  </w:style>
  <w:style w:type="paragraph" w:customStyle="1" w:styleId="7E06E5D9172E4D4FB11A3738CB725D3C">
    <w:name w:val="7E06E5D9172E4D4FB11A3738CB725D3C"/>
    <w:rsid w:val="00594C46"/>
  </w:style>
  <w:style w:type="paragraph" w:customStyle="1" w:styleId="C355B98F332E4619880ECC9D591EA144">
    <w:name w:val="C355B98F332E4619880ECC9D591EA144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0538006EC8548A1B7F65C7555361649">
    <w:name w:val="20538006EC8548A1B7F65C7555361649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669DFAEBD34443086EC141408731E61">
    <w:name w:val="C669DFAEBD34443086EC141408731E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0DF61719211479A826F9B26E130A51D">
    <w:name w:val="20DF61719211479A826F9B26E130A51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8EA25107404646A792C5AAD56FE1433D">
    <w:name w:val="8EA25107404646A792C5AAD56FE1433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9450D6A7FC24628B15ECBEF42A5E5AE">
    <w:name w:val="09450D6A7FC24628B15ECBEF42A5E5AE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D89E829784B4C4183BC6B71C3521CDD">
    <w:name w:val="AD89E829784B4C4183BC6B71C3521CD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9AB0E02D96F40A0993773CD9F660337">
    <w:name w:val="09AB0E02D96F40A0993773CD9F660337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82E85B7055574285936E5915DA2C33AE">
    <w:name w:val="82E85B7055574285936E5915DA2C33AE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F0993106B7D4553A39E1335A27B5A31">
    <w:name w:val="AF0993106B7D4553A39E1335A27B5A3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B929CE29C8E4B2C82166D9A9E0B66B11">
    <w:name w:val="CB929CE29C8E4B2C82166D9A9E0B66B1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F3E4C1F6FCD848BF8957FBE40EF9275D">
    <w:name w:val="F3E4C1F6FCD848BF8957FBE40EF9275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05806E35D81492F87543A13C4FEBCB0">
    <w:name w:val="905806E35D81492F87543A13C4FEBCB0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1BCF27D2D824A6DA1318751D04AF26F">
    <w:name w:val="91BCF27D2D824A6DA1318751D04AF26F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5CBE086491204EC39DFB0634174F226D1">
    <w:name w:val="5CBE086491204EC39DFB0634174F226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EC6F44778634E889497E82D6AD856581">
    <w:name w:val="CEC6F44778634E889497E82D6AD85658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5BCFF5326D354DEE898D1DA582B830C11">
    <w:name w:val="5BCFF5326D354DEE898D1DA582B830C1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31E24919464A4E5A8222C69F0AFADFFC1">
    <w:name w:val="31E24919464A4E5A8222C69F0AFADFFC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82C65AB2C98242D590DF83CD403C2BDF1">
    <w:name w:val="82C65AB2C98242D590DF83CD403C2BD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5434AD9559146E3A6C1C7F0607B432E1">
    <w:name w:val="A5434AD9559146E3A6C1C7F0607B432E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7E56619228F8414CA8F9CB8CEE7851841">
    <w:name w:val="7E56619228F8414CA8F9CB8CEE785184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D8AEC2CB0BD14A33ABCAED17385B76D51">
    <w:name w:val="D8AEC2CB0BD14A33ABCAED17385B76D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1BA2E03A3BB4E80B8B41B8F4679966E1">
    <w:name w:val="61BA2E03A3BB4E80B8B41B8F4679966E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BE5D8567AEB471F8F159725A33C4E071">
    <w:name w:val="9BE5D8567AEB471F8F159725A33C4E0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5DAA9FA69964266BC5DDE6C0CE4916D1">
    <w:name w:val="A5DAA9FA69964266BC5DDE6C0CE4916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C989E1DAAB949E6A2FDF34EECE4CADF1">
    <w:name w:val="0C989E1DAAB949E6A2FDF34EECE4CAD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3D3C30674FE64D4BA55AFB6DE50FA4791">
    <w:name w:val="3D3C30674FE64D4BA55AFB6DE50FA479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E747EF239534230A70BFADE893FB26F1">
    <w:name w:val="6E747EF239534230A70BFADE893FB26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3C5C9149B0E543AD8469C9AB80704FDD1">
    <w:name w:val="3C5C9149B0E543AD8469C9AB80704FD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CC7639C01AD475A8DE0EF242EF3C5E01">
    <w:name w:val="CCC7639C01AD475A8DE0EF242EF3C5E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841000FD03E43058A1353BC730707111">
    <w:name w:val="0841000FD03E43058A1353BC73070711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C9350C90FA04DDAB57DF9D4B6CD6AA61">
    <w:name w:val="0C9350C90FA04DDAB57DF9D4B6CD6AA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845D219E479408AA7234BC5D81927461">
    <w:name w:val="0845D219E479408AA7234BC5D819274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F820B006C58400FA50F7763A6D517AA1">
    <w:name w:val="0F820B006C58400FA50F7763A6D517AA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58B7A57C7BD949E394B547F219F9D1F01">
    <w:name w:val="58B7A57C7BD949E394B547F219F9D1F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78AE7683753F460880CD85D69BD778771">
    <w:name w:val="78AE7683753F460880CD85D69BD7787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1320CB9C8F7B4F8FA272914C315B49181">
    <w:name w:val="1320CB9C8F7B4F8FA272914C315B4918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5853272D35C4271AF9B6364C5F4B5771">
    <w:name w:val="25853272D35C4271AF9B6364C5F4B57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405C448B151B441C8116E30BB39DAD351">
    <w:name w:val="405C448B151B441C8116E30BB39DAD3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AC226B7000C4C5BA5CB19C5AB0912301">
    <w:name w:val="2AC226B7000C4C5BA5CB19C5AB09123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D1D29C1FA81A43F0A5AB74FE4AE01A8D1">
    <w:name w:val="D1D29C1FA81A43F0A5AB74FE4AE01A8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4D0FDB762C3407FB20D8487585DBF201">
    <w:name w:val="A4D0FDB762C3407FB20D8487585DBF2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4B4B95A746B8426994432B70A2B615501">
    <w:name w:val="4B4B95A746B8426994432B70A2B6155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687AA0CA18B44658733C79D6B7E887A1">
    <w:name w:val="C687AA0CA18B44658733C79D6B7E887A1"/>
    <w:rsid w:val="00594C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ACCE0B09CD46CD906EC7F92902BAB91">
    <w:name w:val="3EACCE0B09CD46CD906EC7F92902BAB9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E1BA79D23BB74B1E814BEACACF11B0B81">
    <w:name w:val="E1BA79D23BB74B1E814BEACACF11B0B8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17DD5CBD4DB4C0F8AA76F7B8B02E8B61">
    <w:name w:val="617DD5CBD4DB4C0F8AA76F7B8B02E8B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B2D24A1BA3274DA881A230DAA4EE2B801">
    <w:name w:val="B2D24A1BA3274DA881A230DAA4EE2B801"/>
    <w:rsid w:val="00594C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D530967AF54808B0786D4A2530BC401">
    <w:name w:val="80D530967AF54808B0786D4A2530BC4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EE33C37CB8D495EA3C4247A1A5E00931">
    <w:name w:val="9EE33C37CB8D495EA3C4247A1A5E0093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05C04EA4CDA4753BD5032463716E9BB1">
    <w:name w:val="005C04EA4CDA4753BD5032463716E9BB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25DF4A6B1D14FA6A704D62FF864DBA51">
    <w:name w:val="A25DF4A6B1D14FA6A704D62FF864DBA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D856DA610F554BB8AC46CE6D013792951">
    <w:name w:val="D856DA610F554BB8AC46CE6D0137929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F1B0AB6B3E649DE96C2532281F60F931">
    <w:name w:val="6F1B0AB6B3E649DE96C2532281F60F93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8F45F8076AA45C9AB2C608E76A15E6F1">
    <w:name w:val="C8F45F8076AA45C9AB2C608E76A15E6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C7FF83CB76D40CAA1F1B711EB330EB71">
    <w:name w:val="9C7FF83CB76D40CAA1F1B711EB330EB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7E06E5D9172E4D4FB11A3738CB725D3C1">
    <w:name w:val="7E06E5D9172E4D4FB11A3738CB725D3C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355B98F332E4619880ECC9D591EA1441">
    <w:name w:val="C355B98F332E4619880ECC9D591EA144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0538006EC8548A1B7F65C75553616491">
    <w:name w:val="20538006EC8548A1B7F65C7555361649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669DFAEBD34443086EC141408731E611">
    <w:name w:val="C669DFAEBD34443086EC141408731E61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0DF61719211479A826F9B26E130A51D1">
    <w:name w:val="20DF61719211479A826F9B26E130A51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8EA25107404646A792C5AAD56FE1433D1">
    <w:name w:val="8EA25107404646A792C5AAD56FE1433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9450D6A7FC24628B15ECBEF42A5E5AE1">
    <w:name w:val="09450D6A7FC24628B15ECBEF42A5E5AE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D89E829784B4C4183BC6B71C3521CDD1">
    <w:name w:val="AD89E829784B4C4183BC6B71C3521CD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9AB0E02D96F40A0993773CD9F6603371">
    <w:name w:val="09AB0E02D96F40A0993773CD9F660337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82E85B7055574285936E5915DA2C33AE1">
    <w:name w:val="82E85B7055574285936E5915DA2C33AE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F0993106B7D4553A39E1335A27B5A311">
    <w:name w:val="AF0993106B7D4553A39E1335A27B5A31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B929CE29C8E4B2C82166D9A9E0B66B12">
    <w:name w:val="CB929CE29C8E4B2C82166D9A9E0B66B1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F3E4C1F6FCD848BF8957FBE40EF9275D1">
    <w:name w:val="F3E4C1F6FCD848BF8957FBE40EF9275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05806E35D81492F87543A13C4FEBCB01">
    <w:name w:val="905806E35D81492F87543A13C4FEBCB0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1BCF27D2D824A6DA1318751D04AF26F1">
    <w:name w:val="91BCF27D2D824A6DA1318751D04AF26F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5CBE086491204EC39DFB0634174F226D2">
    <w:name w:val="5CBE086491204EC39DFB0634174F226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EC6F44778634E889497E82D6AD856582">
    <w:name w:val="CEC6F44778634E889497E82D6AD85658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5BCFF5326D354DEE898D1DA582B830C12">
    <w:name w:val="5BCFF5326D354DEE898D1DA582B830C1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31E24919464A4E5A8222C69F0AFADFFC2">
    <w:name w:val="31E24919464A4E5A8222C69F0AFADFFC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82C65AB2C98242D590DF83CD403C2BDF2">
    <w:name w:val="82C65AB2C98242D590DF83CD403C2BD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5434AD9559146E3A6C1C7F0607B432E2">
    <w:name w:val="A5434AD9559146E3A6C1C7F0607B432E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E56619228F8414CA8F9CB8CEE7851842">
    <w:name w:val="7E56619228F8414CA8F9CB8CEE785184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D8AEC2CB0BD14A33ABCAED17385B76D52">
    <w:name w:val="D8AEC2CB0BD14A33ABCAED17385B76D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1BA2E03A3BB4E80B8B41B8F4679966E2">
    <w:name w:val="61BA2E03A3BB4E80B8B41B8F4679966E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BE5D8567AEB471F8F159725A33C4E072">
    <w:name w:val="9BE5D8567AEB471F8F159725A33C4E0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5DAA9FA69964266BC5DDE6C0CE4916D2">
    <w:name w:val="A5DAA9FA69964266BC5DDE6C0CE4916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C989E1DAAB949E6A2FDF34EECE4CADF2">
    <w:name w:val="0C989E1DAAB949E6A2FDF34EECE4CAD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3D3C30674FE64D4BA55AFB6DE50FA4792">
    <w:name w:val="3D3C30674FE64D4BA55AFB6DE50FA479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E747EF239534230A70BFADE893FB26F2">
    <w:name w:val="6E747EF239534230A70BFADE893FB26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3C5C9149B0E543AD8469C9AB80704FDD2">
    <w:name w:val="3C5C9149B0E543AD8469C9AB80704FD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CC7639C01AD475A8DE0EF242EF3C5E02">
    <w:name w:val="CCC7639C01AD475A8DE0EF242EF3C5E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841000FD03E43058A1353BC730707112">
    <w:name w:val="0841000FD03E43058A1353BC73070711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C9350C90FA04DDAB57DF9D4B6CD6AA62">
    <w:name w:val="0C9350C90FA04DDAB57DF9D4B6CD6AA6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845D219E479408AA7234BC5D81927462">
    <w:name w:val="0845D219E479408AA7234BC5D8192746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F820B006C58400FA50F7763A6D517AA2">
    <w:name w:val="0F820B006C58400FA50F7763A6D517AA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58B7A57C7BD949E394B547F219F9D1F02">
    <w:name w:val="58B7A57C7BD949E394B547F219F9D1F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8AE7683753F460880CD85D69BD778772">
    <w:name w:val="78AE7683753F460880CD85D69BD7787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1320CB9C8F7B4F8FA272914C315B49182">
    <w:name w:val="1320CB9C8F7B4F8FA272914C315B4918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5853272D35C4271AF9B6364C5F4B5772">
    <w:name w:val="25853272D35C4271AF9B6364C5F4B57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405C448B151B441C8116E30BB39DAD352">
    <w:name w:val="405C448B151B441C8116E30BB39DAD3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AC226B7000C4C5BA5CB19C5AB0912302">
    <w:name w:val="2AC226B7000C4C5BA5CB19C5AB09123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D1D29C1FA81A43F0A5AB74FE4AE01A8D2">
    <w:name w:val="D1D29C1FA81A43F0A5AB74FE4AE01A8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4D0FDB762C3407FB20D8487585DBF202">
    <w:name w:val="A4D0FDB762C3407FB20D8487585DBF2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4B4B95A746B8426994432B70A2B615502">
    <w:name w:val="4B4B95A746B8426994432B70A2B6155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687AA0CA18B44658733C79D6B7E887A2">
    <w:name w:val="C687AA0CA18B44658733C79D6B7E887A2"/>
    <w:rsid w:val="001D1F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ACCE0B09CD46CD906EC7F92902BAB92">
    <w:name w:val="3EACCE0B09CD46CD906EC7F92902BAB9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E1BA79D23BB74B1E814BEACACF11B0B82">
    <w:name w:val="E1BA79D23BB74B1E814BEACACF11B0B8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17DD5CBD4DB4C0F8AA76F7B8B02E8B62">
    <w:name w:val="617DD5CBD4DB4C0F8AA76F7B8B02E8B6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B2D24A1BA3274DA881A230DAA4EE2B802">
    <w:name w:val="B2D24A1BA3274DA881A230DAA4EE2B802"/>
    <w:rsid w:val="001D1F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D530967AF54808B0786D4A2530BC402">
    <w:name w:val="80D530967AF54808B0786D4A2530BC4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EE33C37CB8D495EA3C4247A1A5E00932">
    <w:name w:val="9EE33C37CB8D495EA3C4247A1A5E0093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05C04EA4CDA4753BD5032463716E9BB2">
    <w:name w:val="005C04EA4CDA4753BD5032463716E9BB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25DF4A6B1D14FA6A704D62FF864DBA52">
    <w:name w:val="A25DF4A6B1D14FA6A704D62FF864DBA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D856DA610F554BB8AC46CE6D013792952">
    <w:name w:val="D856DA610F554BB8AC46CE6D0137929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F1B0AB6B3E649DE96C2532281F60F932">
    <w:name w:val="6F1B0AB6B3E649DE96C2532281F60F93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8F45F8076AA45C9AB2C608E76A15E6F2">
    <w:name w:val="C8F45F8076AA45C9AB2C608E76A15E6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C7FF83CB76D40CAA1F1B711EB330EB72">
    <w:name w:val="9C7FF83CB76D40CAA1F1B711EB330EB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E06E5D9172E4D4FB11A3738CB725D3C2">
    <w:name w:val="7E06E5D9172E4D4FB11A3738CB725D3C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9A368343D914518A35FFA60AF1FF38A">
    <w:name w:val="79A368343D914518A35FFA60AF1FF38A"/>
    <w:rsid w:val="00A67BDB"/>
  </w:style>
  <w:style w:type="paragraph" w:customStyle="1" w:styleId="083628BA0295488BB9FE611C608095EE">
    <w:name w:val="083628BA0295488BB9FE611C608095EE"/>
    <w:rsid w:val="00A67BDB"/>
  </w:style>
  <w:style w:type="paragraph" w:customStyle="1" w:styleId="DCC5087A27354A10A3CB7D159CF5DC57">
    <w:name w:val="DCC5087A27354A10A3CB7D159CF5DC57"/>
    <w:rsid w:val="00A67BDB"/>
  </w:style>
  <w:style w:type="paragraph" w:customStyle="1" w:styleId="6FA3C053489D4A1CB24AC4D7ED9C0C40">
    <w:name w:val="6FA3C053489D4A1CB24AC4D7ED9C0C40"/>
    <w:rsid w:val="00A67BDB"/>
  </w:style>
  <w:style w:type="paragraph" w:customStyle="1" w:styleId="0460DF722A734FBBA7D14C80669E0ED8">
    <w:name w:val="0460DF722A734FBBA7D14C80669E0ED8"/>
    <w:rsid w:val="00A67BDB"/>
  </w:style>
  <w:style w:type="paragraph" w:customStyle="1" w:styleId="6E7B43FFA2594108AEAB69E7601DD891">
    <w:name w:val="6E7B43FFA2594108AEAB69E7601DD891"/>
    <w:rsid w:val="00A67BDB"/>
  </w:style>
  <w:style w:type="paragraph" w:customStyle="1" w:styleId="F35D8D1CDC2D49D0A24F6DAA27D5F3CB">
    <w:name w:val="F35D8D1CDC2D49D0A24F6DAA27D5F3CB"/>
    <w:rsid w:val="00A67BDB"/>
  </w:style>
  <w:style w:type="paragraph" w:customStyle="1" w:styleId="D906D949B6D64A908C28E3E723BA9A8A">
    <w:name w:val="D906D949B6D64A908C28E3E723BA9A8A"/>
    <w:rsid w:val="00A67BDB"/>
  </w:style>
  <w:style w:type="paragraph" w:customStyle="1" w:styleId="59BF27E8BCAA4A35B3E40E2A7D9170B9">
    <w:name w:val="59BF27E8BCAA4A35B3E40E2A7D9170B9"/>
    <w:rsid w:val="00A67BDB"/>
  </w:style>
  <w:style w:type="paragraph" w:customStyle="1" w:styleId="B1B5592FF461474FBD6DA2233F2CCE11">
    <w:name w:val="B1B5592FF461474FBD6DA2233F2CCE11"/>
    <w:rsid w:val="00A67BDB"/>
  </w:style>
  <w:style w:type="paragraph" w:customStyle="1" w:styleId="59E4AE408BD14EAB88C87056F8F9453C">
    <w:name w:val="59E4AE408BD14EAB88C87056F8F9453C"/>
    <w:rsid w:val="00A67BDB"/>
  </w:style>
  <w:style w:type="paragraph" w:customStyle="1" w:styleId="F9E528936C1E4596892F388FC3CC192E">
    <w:name w:val="F9E528936C1E4596892F388FC3CC192E"/>
    <w:rsid w:val="00A67BDB"/>
  </w:style>
  <w:style w:type="paragraph" w:customStyle="1" w:styleId="BEB4090D702E48C68E99732FB373CD17">
    <w:name w:val="BEB4090D702E48C68E99732FB373CD17"/>
    <w:rsid w:val="00A67BDB"/>
  </w:style>
  <w:style w:type="paragraph" w:customStyle="1" w:styleId="50AA5D49B9C3494A927EE0602AFF9655">
    <w:name w:val="50AA5D49B9C3494A927EE0602AFF9655"/>
    <w:rsid w:val="00A67BDB"/>
  </w:style>
  <w:style w:type="paragraph" w:customStyle="1" w:styleId="99BB67EAA2DD4AD2B323996B366D88E9">
    <w:name w:val="99BB67EAA2DD4AD2B323996B366D88E9"/>
    <w:rsid w:val="00A67BDB"/>
  </w:style>
  <w:style w:type="paragraph" w:customStyle="1" w:styleId="9F76C30C7FB5459BAC2B2429112B030D">
    <w:name w:val="9F76C30C7FB5459BAC2B2429112B030D"/>
    <w:rsid w:val="00A67BDB"/>
  </w:style>
  <w:style w:type="paragraph" w:customStyle="1" w:styleId="A4AB068BEC4742B6A5AC86B7A9070CA8">
    <w:name w:val="A4AB068BEC4742B6A5AC86B7A9070CA8"/>
    <w:rsid w:val="00A67BDB"/>
  </w:style>
  <w:style w:type="paragraph" w:customStyle="1" w:styleId="89B152918C45424D8F1FFFDBB7F06AAF">
    <w:name w:val="89B152918C45424D8F1FFFDBB7F06AAF"/>
    <w:rsid w:val="00A67BDB"/>
  </w:style>
  <w:style w:type="paragraph" w:customStyle="1" w:styleId="46E854A9F1094BE7AD114FAF24972B7E">
    <w:name w:val="46E854A9F1094BE7AD114FAF24972B7E"/>
    <w:rsid w:val="00A67BDB"/>
  </w:style>
  <w:style w:type="paragraph" w:customStyle="1" w:styleId="5AE9138A3691494283CD3F2FE0FF2E08">
    <w:name w:val="5AE9138A3691494283CD3F2FE0FF2E08"/>
    <w:rsid w:val="00A67BDB"/>
  </w:style>
  <w:style w:type="paragraph" w:customStyle="1" w:styleId="2A3E6889C7C74D2DBFF2B54060E6E336">
    <w:name w:val="2A3E6889C7C74D2DBFF2B54060E6E336"/>
    <w:rsid w:val="00A67BDB"/>
  </w:style>
  <w:style w:type="paragraph" w:customStyle="1" w:styleId="97847D4C1DF0445AB80F5E1A798A755A">
    <w:name w:val="97847D4C1DF0445AB80F5E1A798A755A"/>
    <w:rsid w:val="00A67BDB"/>
  </w:style>
  <w:style w:type="paragraph" w:customStyle="1" w:styleId="42006C7F264E4915BFE36B1411D4A49F">
    <w:name w:val="42006C7F264E4915BFE36B1411D4A49F"/>
    <w:rsid w:val="00A67BDB"/>
  </w:style>
  <w:style w:type="paragraph" w:customStyle="1" w:styleId="5B00082FA8A64B48ACCB67F11A3166EB">
    <w:name w:val="5B00082FA8A64B48ACCB67F11A3166EB"/>
    <w:rsid w:val="00A67BDB"/>
  </w:style>
  <w:style w:type="paragraph" w:customStyle="1" w:styleId="9E927E02F9D949FA9AA6DC1E6F4F16DA">
    <w:name w:val="9E927E02F9D949FA9AA6DC1E6F4F16DA"/>
    <w:rsid w:val="00A67BDB"/>
  </w:style>
  <w:style w:type="paragraph" w:customStyle="1" w:styleId="106B4EAC4D7A419FB70F833E8280368B">
    <w:name w:val="106B4EAC4D7A419FB70F833E8280368B"/>
    <w:rsid w:val="00A67BDB"/>
  </w:style>
  <w:style w:type="paragraph" w:customStyle="1" w:styleId="7366EFA6536544F7B3AF4B82E6D3584F">
    <w:name w:val="7366EFA6536544F7B3AF4B82E6D3584F"/>
    <w:rsid w:val="00A67BDB"/>
  </w:style>
  <w:style w:type="paragraph" w:customStyle="1" w:styleId="2D2C12060BDB412BBBF998AD9D5CD53E">
    <w:name w:val="2D2C12060BDB412BBBF998AD9D5CD53E"/>
    <w:rsid w:val="00A67BDB"/>
  </w:style>
  <w:style w:type="paragraph" w:customStyle="1" w:styleId="02BB152E6CFD48338D6322A61D32A6E7">
    <w:name w:val="02BB152E6CFD48338D6322A61D32A6E7"/>
    <w:rsid w:val="00A67BDB"/>
  </w:style>
  <w:style w:type="paragraph" w:customStyle="1" w:styleId="56379CAC4BCF4FA593ED18DA13FE8993">
    <w:name w:val="56379CAC4BCF4FA593ED18DA13FE8993"/>
    <w:rsid w:val="00A67BDB"/>
  </w:style>
  <w:style w:type="paragraph" w:customStyle="1" w:styleId="3307313D72624341A83B81BA90191F70">
    <w:name w:val="3307313D72624341A83B81BA90191F70"/>
    <w:rsid w:val="00A67BDB"/>
  </w:style>
  <w:style w:type="paragraph" w:customStyle="1" w:styleId="35F4BF5928F7478792CE9552D1380EA6">
    <w:name w:val="35F4BF5928F7478792CE9552D1380EA6"/>
    <w:rsid w:val="00A67BDB"/>
  </w:style>
  <w:style w:type="paragraph" w:customStyle="1" w:styleId="21B12485086F421883823F6E77859165">
    <w:name w:val="21B12485086F421883823F6E77859165"/>
    <w:rsid w:val="00A67BDB"/>
  </w:style>
  <w:style w:type="paragraph" w:customStyle="1" w:styleId="CCA7A051FFDA46389BE9F9D345F40309">
    <w:name w:val="CCA7A051FFDA46389BE9F9D345F40309"/>
    <w:rsid w:val="00A67BDB"/>
  </w:style>
  <w:style w:type="paragraph" w:customStyle="1" w:styleId="50020325A4DA46E0BBE60A8A20206802">
    <w:name w:val="50020325A4DA46E0BBE60A8A20206802"/>
    <w:rsid w:val="00A67BDB"/>
  </w:style>
  <w:style w:type="paragraph" w:customStyle="1" w:styleId="F3EDFB5B8F67423A97CBDFBBA246A7D4">
    <w:name w:val="F3EDFB5B8F67423A97CBDFBBA246A7D4"/>
    <w:rsid w:val="00A67BDB"/>
  </w:style>
  <w:style w:type="paragraph" w:customStyle="1" w:styleId="18DD9E5AD2534F949834C251416CB8C2">
    <w:name w:val="18DD9E5AD2534F949834C251416CB8C2"/>
    <w:rsid w:val="00A67BDB"/>
  </w:style>
  <w:style w:type="paragraph" w:customStyle="1" w:styleId="8F86779E95C4480EB203E0829B39F72C">
    <w:name w:val="8F86779E95C4480EB203E0829B39F72C"/>
    <w:rsid w:val="00A67BDB"/>
  </w:style>
  <w:style w:type="paragraph" w:customStyle="1" w:styleId="7A72DFBC97304F578169EBFD4FBCA67D">
    <w:name w:val="7A72DFBC97304F578169EBFD4FBCA67D"/>
    <w:rsid w:val="00A67BDB"/>
  </w:style>
  <w:style w:type="paragraph" w:customStyle="1" w:styleId="EB4F11D425EB47B797564EFBB74D16A4">
    <w:name w:val="EB4F11D425EB47B797564EFBB74D16A4"/>
    <w:rsid w:val="00A67BDB"/>
  </w:style>
  <w:style w:type="paragraph" w:customStyle="1" w:styleId="48B960947C8A44A1A9093E6599DA0E18">
    <w:name w:val="48B960947C8A44A1A9093E6599DA0E18"/>
    <w:rsid w:val="00A67BDB"/>
  </w:style>
  <w:style w:type="paragraph" w:customStyle="1" w:styleId="45467144E9F34A07B955ED709061F49E">
    <w:name w:val="45467144E9F34A07B955ED709061F49E"/>
    <w:rsid w:val="00A67BDB"/>
  </w:style>
  <w:style w:type="paragraph" w:customStyle="1" w:styleId="D7A6638A10F34C0895D660CB05C13000">
    <w:name w:val="D7A6638A10F34C0895D660CB05C13000"/>
    <w:rsid w:val="00A67BDB"/>
  </w:style>
  <w:style w:type="paragraph" w:customStyle="1" w:styleId="8E19D55037614E889DB225F9ACF9BACF">
    <w:name w:val="8E19D55037614E889DB225F9ACF9BACF"/>
    <w:rsid w:val="00A67BDB"/>
  </w:style>
  <w:style w:type="paragraph" w:customStyle="1" w:styleId="C53EB020CF9F47A5B84854372028DD08">
    <w:name w:val="C53EB020CF9F47A5B84854372028DD08"/>
    <w:rsid w:val="00A67BDB"/>
  </w:style>
  <w:style w:type="paragraph" w:customStyle="1" w:styleId="57C7DA57C8604894AE10E24FF0B2EDB9">
    <w:name w:val="57C7DA57C8604894AE10E24FF0B2EDB9"/>
    <w:rsid w:val="00A67BDB"/>
  </w:style>
  <w:style w:type="paragraph" w:customStyle="1" w:styleId="5B7AE1E92A934DA09068A8809A49BC7B">
    <w:name w:val="5B7AE1E92A934DA09068A8809A49BC7B"/>
    <w:rsid w:val="00A67BDB"/>
  </w:style>
  <w:style w:type="paragraph" w:customStyle="1" w:styleId="E63403A8BBFF4BD6A8124558D5DDA8E0">
    <w:name w:val="E63403A8BBFF4BD6A8124558D5DDA8E0"/>
    <w:rsid w:val="00A67BDB"/>
  </w:style>
  <w:style w:type="paragraph" w:customStyle="1" w:styleId="1A1DA0E33B3D4981A9604E1DB5472B02">
    <w:name w:val="1A1DA0E33B3D4981A9604E1DB5472B02"/>
    <w:rsid w:val="00A67BDB"/>
  </w:style>
  <w:style w:type="paragraph" w:customStyle="1" w:styleId="549E5EB9719341DDA72673CAE0A637DB">
    <w:name w:val="549E5EB9719341DDA72673CAE0A637DB"/>
    <w:rsid w:val="00A67BDB"/>
  </w:style>
  <w:style w:type="paragraph" w:customStyle="1" w:styleId="3E80DFC4238C4C9CA16B3BBDB1B2FE75">
    <w:name w:val="3E80DFC4238C4C9CA16B3BBDB1B2FE75"/>
    <w:rsid w:val="00A67BDB"/>
  </w:style>
  <w:style w:type="paragraph" w:customStyle="1" w:styleId="811FE16B4F404C25BA8803B7F2CD75D7">
    <w:name w:val="811FE16B4F404C25BA8803B7F2CD75D7"/>
    <w:rsid w:val="00A67B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BDB"/>
    <w:rPr>
      <w:color w:val="808080"/>
    </w:rPr>
  </w:style>
  <w:style w:type="paragraph" w:customStyle="1" w:styleId="CB929CE29C8E4B2C82166D9A9E0B66B1">
    <w:name w:val="CB929CE29C8E4B2C82166D9A9E0B66B1"/>
    <w:rsid w:val="00594C46"/>
  </w:style>
  <w:style w:type="paragraph" w:customStyle="1" w:styleId="4A66C74267274B39BB2DAF28C604BD69">
    <w:name w:val="4A66C74267274B39BB2DAF28C604BD69"/>
    <w:rsid w:val="00594C46"/>
  </w:style>
  <w:style w:type="paragraph" w:customStyle="1" w:styleId="5CBE086491204EC39DFB0634174F226D">
    <w:name w:val="5CBE086491204EC39DFB0634174F226D"/>
    <w:rsid w:val="00594C46"/>
  </w:style>
  <w:style w:type="paragraph" w:customStyle="1" w:styleId="CEC6F44778634E889497E82D6AD85658">
    <w:name w:val="CEC6F44778634E889497E82D6AD85658"/>
    <w:rsid w:val="00594C46"/>
  </w:style>
  <w:style w:type="paragraph" w:customStyle="1" w:styleId="B4DB5A09C99E4224A8A88D48B4507908">
    <w:name w:val="B4DB5A09C99E4224A8A88D48B4507908"/>
    <w:rsid w:val="00594C46"/>
  </w:style>
  <w:style w:type="paragraph" w:customStyle="1" w:styleId="CCEF86F80022465A9EF1A9F4C3069435">
    <w:name w:val="CCEF86F80022465A9EF1A9F4C3069435"/>
    <w:rsid w:val="00594C46"/>
  </w:style>
  <w:style w:type="paragraph" w:customStyle="1" w:styleId="C68BA3F97CEC41A0BDE94890A30C3B39">
    <w:name w:val="C68BA3F97CEC41A0BDE94890A30C3B39"/>
    <w:rsid w:val="00594C46"/>
  </w:style>
  <w:style w:type="paragraph" w:customStyle="1" w:styleId="5BCFF5326D354DEE898D1DA582B830C1">
    <w:name w:val="5BCFF5326D354DEE898D1DA582B830C1"/>
    <w:rsid w:val="00594C46"/>
  </w:style>
  <w:style w:type="paragraph" w:customStyle="1" w:styleId="31E24919464A4E5A8222C69F0AFADFFC">
    <w:name w:val="31E24919464A4E5A8222C69F0AFADFFC"/>
    <w:rsid w:val="00594C46"/>
  </w:style>
  <w:style w:type="paragraph" w:customStyle="1" w:styleId="82C65AB2C98242D590DF83CD403C2BDF">
    <w:name w:val="82C65AB2C98242D590DF83CD403C2BDF"/>
    <w:rsid w:val="00594C46"/>
  </w:style>
  <w:style w:type="paragraph" w:customStyle="1" w:styleId="A5434AD9559146E3A6C1C7F0607B432E">
    <w:name w:val="A5434AD9559146E3A6C1C7F0607B432E"/>
    <w:rsid w:val="00594C46"/>
  </w:style>
  <w:style w:type="paragraph" w:customStyle="1" w:styleId="7E56619228F8414CA8F9CB8CEE785184">
    <w:name w:val="7E56619228F8414CA8F9CB8CEE785184"/>
    <w:rsid w:val="00594C46"/>
  </w:style>
  <w:style w:type="paragraph" w:customStyle="1" w:styleId="D8AEC2CB0BD14A33ABCAED17385B76D5">
    <w:name w:val="D8AEC2CB0BD14A33ABCAED17385B76D5"/>
    <w:rsid w:val="00594C46"/>
  </w:style>
  <w:style w:type="paragraph" w:customStyle="1" w:styleId="61BA2E03A3BB4E80B8B41B8F4679966E">
    <w:name w:val="61BA2E03A3BB4E80B8B41B8F4679966E"/>
    <w:rsid w:val="00594C46"/>
  </w:style>
  <w:style w:type="paragraph" w:customStyle="1" w:styleId="9BE5D8567AEB471F8F159725A33C4E07">
    <w:name w:val="9BE5D8567AEB471F8F159725A33C4E07"/>
    <w:rsid w:val="00594C46"/>
  </w:style>
  <w:style w:type="paragraph" w:customStyle="1" w:styleId="A5DAA9FA69964266BC5DDE6C0CE4916D">
    <w:name w:val="A5DAA9FA69964266BC5DDE6C0CE4916D"/>
    <w:rsid w:val="00594C46"/>
  </w:style>
  <w:style w:type="paragraph" w:customStyle="1" w:styleId="0C989E1DAAB949E6A2FDF34EECE4CADF">
    <w:name w:val="0C989E1DAAB949E6A2FDF34EECE4CADF"/>
    <w:rsid w:val="00594C46"/>
  </w:style>
  <w:style w:type="paragraph" w:customStyle="1" w:styleId="3D3C30674FE64D4BA55AFB6DE50FA479">
    <w:name w:val="3D3C30674FE64D4BA55AFB6DE50FA479"/>
    <w:rsid w:val="00594C46"/>
  </w:style>
  <w:style w:type="paragraph" w:customStyle="1" w:styleId="6E747EF239534230A70BFADE893FB26F">
    <w:name w:val="6E747EF239534230A70BFADE893FB26F"/>
    <w:rsid w:val="00594C46"/>
  </w:style>
  <w:style w:type="paragraph" w:customStyle="1" w:styleId="3C5C9149B0E543AD8469C9AB80704FDD">
    <w:name w:val="3C5C9149B0E543AD8469C9AB80704FDD"/>
    <w:rsid w:val="00594C46"/>
  </w:style>
  <w:style w:type="paragraph" w:customStyle="1" w:styleId="23F1201ED995407293D34449674DB526">
    <w:name w:val="23F1201ED995407293D34449674DB526"/>
    <w:rsid w:val="00594C46"/>
  </w:style>
  <w:style w:type="paragraph" w:customStyle="1" w:styleId="6362AB7CCCF24E2DBEFA3FE1386C32CB">
    <w:name w:val="6362AB7CCCF24E2DBEFA3FE1386C32CB"/>
    <w:rsid w:val="00594C46"/>
  </w:style>
  <w:style w:type="paragraph" w:customStyle="1" w:styleId="CCC7639C01AD475A8DE0EF242EF3C5E0">
    <w:name w:val="CCC7639C01AD475A8DE0EF242EF3C5E0"/>
    <w:rsid w:val="00594C46"/>
  </w:style>
  <w:style w:type="paragraph" w:customStyle="1" w:styleId="0841000FD03E43058A1353BC73070711">
    <w:name w:val="0841000FD03E43058A1353BC73070711"/>
    <w:rsid w:val="00594C46"/>
  </w:style>
  <w:style w:type="paragraph" w:customStyle="1" w:styleId="0C9350C90FA04DDAB57DF9D4B6CD6AA6">
    <w:name w:val="0C9350C90FA04DDAB57DF9D4B6CD6AA6"/>
    <w:rsid w:val="00594C46"/>
  </w:style>
  <w:style w:type="paragraph" w:customStyle="1" w:styleId="0845D219E479408AA7234BC5D8192746">
    <w:name w:val="0845D219E479408AA7234BC5D8192746"/>
    <w:rsid w:val="00594C46"/>
  </w:style>
  <w:style w:type="paragraph" w:customStyle="1" w:styleId="0F820B006C58400FA50F7763A6D517AA">
    <w:name w:val="0F820B006C58400FA50F7763A6D517AA"/>
    <w:rsid w:val="00594C46"/>
  </w:style>
  <w:style w:type="paragraph" w:customStyle="1" w:styleId="58B7A57C7BD949E394B547F219F9D1F0">
    <w:name w:val="58B7A57C7BD949E394B547F219F9D1F0"/>
    <w:rsid w:val="00594C46"/>
  </w:style>
  <w:style w:type="paragraph" w:customStyle="1" w:styleId="78AE7683753F460880CD85D69BD77877">
    <w:name w:val="78AE7683753F460880CD85D69BD77877"/>
    <w:rsid w:val="00594C46"/>
  </w:style>
  <w:style w:type="paragraph" w:customStyle="1" w:styleId="1320CB9C8F7B4F8FA272914C315B4918">
    <w:name w:val="1320CB9C8F7B4F8FA272914C315B4918"/>
    <w:rsid w:val="00594C46"/>
  </w:style>
  <w:style w:type="paragraph" w:customStyle="1" w:styleId="25853272D35C4271AF9B6364C5F4B577">
    <w:name w:val="25853272D35C4271AF9B6364C5F4B577"/>
    <w:rsid w:val="00594C46"/>
  </w:style>
  <w:style w:type="paragraph" w:customStyle="1" w:styleId="405C448B151B441C8116E30BB39DAD35">
    <w:name w:val="405C448B151B441C8116E30BB39DAD35"/>
    <w:rsid w:val="00594C46"/>
  </w:style>
  <w:style w:type="paragraph" w:customStyle="1" w:styleId="2AC226B7000C4C5BA5CB19C5AB091230">
    <w:name w:val="2AC226B7000C4C5BA5CB19C5AB091230"/>
    <w:rsid w:val="00594C46"/>
  </w:style>
  <w:style w:type="paragraph" w:customStyle="1" w:styleId="D1D29C1FA81A43F0A5AB74FE4AE01A8D">
    <w:name w:val="D1D29C1FA81A43F0A5AB74FE4AE01A8D"/>
    <w:rsid w:val="00594C46"/>
  </w:style>
  <w:style w:type="paragraph" w:customStyle="1" w:styleId="A4D0FDB762C3407FB20D8487585DBF20">
    <w:name w:val="A4D0FDB762C3407FB20D8487585DBF20"/>
    <w:rsid w:val="00594C46"/>
  </w:style>
  <w:style w:type="paragraph" w:customStyle="1" w:styleId="4B4B95A746B8426994432B70A2B61550">
    <w:name w:val="4B4B95A746B8426994432B70A2B61550"/>
    <w:rsid w:val="00594C46"/>
  </w:style>
  <w:style w:type="paragraph" w:customStyle="1" w:styleId="C687AA0CA18B44658733C79D6B7E887A">
    <w:name w:val="C687AA0CA18B44658733C79D6B7E887A"/>
    <w:rsid w:val="00594C46"/>
  </w:style>
  <w:style w:type="paragraph" w:customStyle="1" w:styleId="3EACCE0B09CD46CD906EC7F92902BAB9">
    <w:name w:val="3EACCE0B09CD46CD906EC7F92902BAB9"/>
    <w:rsid w:val="00594C46"/>
  </w:style>
  <w:style w:type="paragraph" w:customStyle="1" w:styleId="E1BA79D23BB74B1E814BEACACF11B0B8">
    <w:name w:val="E1BA79D23BB74B1E814BEACACF11B0B8"/>
    <w:rsid w:val="00594C46"/>
  </w:style>
  <w:style w:type="paragraph" w:customStyle="1" w:styleId="617DD5CBD4DB4C0F8AA76F7B8B02E8B6">
    <w:name w:val="617DD5CBD4DB4C0F8AA76F7B8B02E8B6"/>
    <w:rsid w:val="00594C46"/>
  </w:style>
  <w:style w:type="paragraph" w:customStyle="1" w:styleId="B2D24A1BA3274DA881A230DAA4EE2B80">
    <w:name w:val="B2D24A1BA3274DA881A230DAA4EE2B80"/>
    <w:rsid w:val="00594C46"/>
  </w:style>
  <w:style w:type="paragraph" w:customStyle="1" w:styleId="80D530967AF54808B0786D4A2530BC40">
    <w:name w:val="80D530967AF54808B0786D4A2530BC40"/>
    <w:rsid w:val="00594C46"/>
  </w:style>
  <w:style w:type="paragraph" w:customStyle="1" w:styleId="9EE33C37CB8D495EA3C4247A1A5E0093">
    <w:name w:val="9EE33C37CB8D495EA3C4247A1A5E0093"/>
    <w:rsid w:val="00594C46"/>
  </w:style>
  <w:style w:type="paragraph" w:customStyle="1" w:styleId="005C04EA4CDA4753BD5032463716E9BB">
    <w:name w:val="005C04EA4CDA4753BD5032463716E9BB"/>
    <w:rsid w:val="00594C46"/>
  </w:style>
  <w:style w:type="paragraph" w:customStyle="1" w:styleId="A25DF4A6B1D14FA6A704D62FF864DBA5">
    <w:name w:val="A25DF4A6B1D14FA6A704D62FF864DBA5"/>
    <w:rsid w:val="00594C46"/>
  </w:style>
  <w:style w:type="paragraph" w:customStyle="1" w:styleId="D856DA610F554BB8AC46CE6D01379295">
    <w:name w:val="D856DA610F554BB8AC46CE6D01379295"/>
    <w:rsid w:val="00594C46"/>
  </w:style>
  <w:style w:type="paragraph" w:customStyle="1" w:styleId="C8F45F8076AA45C9AB2C608E76A15E6F">
    <w:name w:val="C8F45F8076AA45C9AB2C608E76A15E6F"/>
    <w:rsid w:val="00594C46"/>
  </w:style>
  <w:style w:type="paragraph" w:customStyle="1" w:styleId="6F1B0AB6B3E649DE96C2532281F60F93">
    <w:name w:val="6F1B0AB6B3E649DE96C2532281F60F93"/>
    <w:rsid w:val="00594C46"/>
  </w:style>
  <w:style w:type="paragraph" w:customStyle="1" w:styleId="9C7FF83CB76D40CAA1F1B711EB330EB7">
    <w:name w:val="9C7FF83CB76D40CAA1F1B711EB330EB7"/>
    <w:rsid w:val="00594C46"/>
  </w:style>
  <w:style w:type="paragraph" w:customStyle="1" w:styleId="7E06E5D9172E4D4FB11A3738CB725D3C">
    <w:name w:val="7E06E5D9172E4D4FB11A3738CB725D3C"/>
    <w:rsid w:val="00594C46"/>
  </w:style>
  <w:style w:type="paragraph" w:customStyle="1" w:styleId="C355B98F332E4619880ECC9D591EA144">
    <w:name w:val="C355B98F332E4619880ECC9D591EA144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0538006EC8548A1B7F65C7555361649">
    <w:name w:val="20538006EC8548A1B7F65C7555361649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669DFAEBD34443086EC141408731E61">
    <w:name w:val="C669DFAEBD34443086EC141408731E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0DF61719211479A826F9B26E130A51D">
    <w:name w:val="20DF61719211479A826F9B26E130A51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8EA25107404646A792C5AAD56FE1433D">
    <w:name w:val="8EA25107404646A792C5AAD56FE1433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9450D6A7FC24628B15ECBEF42A5E5AE">
    <w:name w:val="09450D6A7FC24628B15ECBEF42A5E5AE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D89E829784B4C4183BC6B71C3521CDD">
    <w:name w:val="AD89E829784B4C4183BC6B71C3521CD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9AB0E02D96F40A0993773CD9F660337">
    <w:name w:val="09AB0E02D96F40A0993773CD9F660337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82E85B7055574285936E5915DA2C33AE">
    <w:name w:val="82E85B7055574285936E5915DA2C33AE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F0993106B7D4553A39E1335A27B5A31">
    <w:name w:val="AF0993106B7D4553A39E1335A27B5A3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B929CE29C8E4B2C82166D9A9E0B66B11">
    <w:name w:val="CB929CE29C8E4B2C82166D9A9E0B66B1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F3E4C1F6FCD848BF8957FBE40EF9275D">
    <w:name w:val="F3E4C1F6FCD848BF8957FBE40EF9275D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05806E35D81492F87543A13C4FEBCB0">
    <w:name w:val="905806E35D81492F87543A13C4FEBCB0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1BCF27D2D824A6DA1318751D04AF26F">
    <w:name w:val="91BCF27D2D824A6DA1318751D04AF26F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5CBE086491204EC39DFB0634174F226D1">
    <w:name w:val="5CBE086491204EC39DFB0634174F226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EC6F44778634E889497E82D6AD856581">
    <w:name w:val="CEC6F44778634E889497E82D6AD85658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5BCFF5326D354DEE898D1DA582B830C11">
    <w:name w:val="5BCFF5326D354DEE898D1DA582B830C1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31E24919464A4E5A8222C69F0AFADFFC1">
    <w:name w:val="31E24919464A4E5A8222C69F0AFADFFC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82C65AB2C98242D590DF83CD403C2BDF1">
    <w:name w:val="82C65AB2C98242D590DF83CD403C2BD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5434AD9559146E3A6C1C7F0607B432E1">
    <w:name w:val="A5434AD9559146E3A6C1C7F0607B432E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7E56619228F8414CA8F9CB8CEE7851841">
    <w:name w:val="7E56619228F8414CA8F9CB8CEE785184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D8AEC2CB0BD14A33ABCAED17385B76D51">
    <w:name w:val="D8AEC2CB0BD14A33ABCAED17385B76D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1BA2E03A3BB4E80B8B41B8F4679966E1">
    <w:name w:val="61BA2E03A3BB4E80B8B41B8F4679966E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BE5D8567AEB471F8F159725A33C4E071">
    <w:name w:val="9BE5D8567AEB471F8F159725A33C4E0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5DAA9FA69964266BC5DDE6C0CE4916D1">
    <w:name w:val="A5DAA9FA69964266BC5DDE6C0CE4916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C989E1DAAB949E6A2FDF34EECE4CADF1">
    <w:name w:val="0C989E1DAAB949E6A2FDF34EECE4CAD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3D3C30674FE64D4BA55AFB6DE50FA4791">
    <w:name w:val="3D3C30674FE64D4BA55AFB6DE50FA479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E747EF239534230A70BFADE893FB26F1">
    <w:name w:val="6E747EF239534230A70BFADE893FB26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3C5C9149B0E543AD8469C9AB80704FDD1">
    <w:name w:val="3C5C9149B0E543AD8469C9AB80704FD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CC7639C01AD475A8DE0EF242EF3C5E01">
    <w:name w:val="CCC7639C01AD475A8DE0EF242EF3C5E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841000FD03E43058A1353BC730707111">
    <w:name w:val="0841000FD03E43058A1353BC73070711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C9350C90FA04DDAB57DF9D4B6CD6AA61">
    <w:name w:val="0C9350C90FA04DDAB57DF9D4B6CD6AA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845D219E479408AA7234BC5D81927461">
    <w:name w:val="0845D219E479408AA7234BC5D819274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F820B006C58400FA50F7763A6D517AA1">
    <w:name w:val="0F820B006C58400FA50F7763A6D517AA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58B7A57C7BD949E394B547F219F9D1F01">
    <w:name w:val="58B7A57C7BD949E394B547F219F9D1F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78AE7683753F460880CD85D69BD778771">
    <w:name w:val="78AE7683753F460880CD85D69BD7787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1320CB9C8F7B4F8FA272914C315B49181">
    <w:name w:val="1320CB9C8F7B4F8FA272914C315B4918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5853272D35C4271AF9B6364C5F4B5771">
    <w:name w:val="25853272D35C4271AF9B6364C5F4B57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405C448B151B441C8116E30BB39DAD351">
    <w:name w:val="405C448B151B441C8116E30BB39DAD3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2AC226B7000C4C5BA5CB19C5AB0912301">
    <w:name w:val="2AC226B7000C4C5BA5CB19C5AB09123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D1D29C1FA81A43F0A5AB74FE4AE01A8D1">
    <w:name w:val="D1D29C1FA81A43F0A5AB74FE4AE01A8D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4D0FDB762C3407FB20D8487585DBF201">
    <w:name w:val="A4D0FDB762C3407FB20D8487585DBF2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4B4B95A746B8426994432B70A2B615501">
    <w:name w:val="4B4B95A746B8426994432B70A2B6155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687AA0CA18B44658733C79D6B7E887A1">
    <w:name w:val="C687AA0CA18B44658733C79D6B7E887A1"/>
    <w:rsid w:val="00594C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ACCE0B09CD46CD906EC7F92902BAB91">
    <w:name w:val="3EACCE0B09CD46CD906EC7F92902BAB9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E1BA79D23BB74B1E814BEACACF11B0B81">
    <w:name w:val="E1BA79D23BB74B1E814BEACACF11B0B8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17DD5CBD4DB4C0F8AA76F7B8B02E8B61">
    <w:name w:val="617DD5CBD4DB4C0F8AA76F7B8B02E8B6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B2D24A1BA3274DA881A230DAA4EE2B801">
    <w:name w:val="B2D24A1BA3274DA881A230DAA4EE2B801"/>
    <w:rsid w:val="00594C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D530967AF54808B0786D4A2530BC401">
    <w:name w:val="80D530967AF54808B0786D4A2530BC40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EE33C37CB8D495EA3C4247A1A5E00931">
    <w:name w:val="9EE33C37CB8D495EA3C4247A1A5E0093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005C04EA4CDA4753BD5032463716E9BB1">
    <w:name w:val="005C04EA4CDA4753BD5032463716E9BB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A25DF4A6B1D14FA6A704D62FF864DBA51">
    <w:name w:val="A25DF4A6B1D14FA6A704D62FF864DBA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D856DA610F554BB8AC46CE6D013792951">
    <w:name w:val="D856DA610F554BB8AC46CE6D01379295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6F1B0AB6B3E649DE96C2532281F60F931">
    <w:name w:val="6F1B0AB6B3E649DE96C2532281F60F93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8F45F8076AA45C9AB2C608E76A15E6F1">
    <w:name w:val="C8F45F8076AA45C9AB2C608E76A15E6F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9C7FF83CB76D40CAA1F1B711EB330EB71">
    <w:name w:val="9C7FF83CB76D40CAA1F1B711EB330EB7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7E06E5D9172E4D4FB11A3738CB725D3C1">
    <w:name w:val="7E06E5D9172E4D4FB11A3738CB725D3C1"/>
    <w:rsid w:val="00594C46"/>
    <w:pPr>
      <w:spacing w:after="200" w:line="276" w:lineRule="auto"/>
    </w:pPr>
    <w:rPr>
      <w:rFonts w:eastAsiaTheme="minorHAnsi"/>
      <w:lang w:eastAsia="en-US"/>
    </w:rPr>
  </w:style>
  <w:style w:type="paragraph" w:customStyle="1" w:styleId="C355B98F332E4619880ECC9D591EA1441">
    <w:name w:val="C355B98F332E4619880ECC9D591EA144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0538006EC8548A1B7F65C75553616491">
    <w:name w:val="20538006EC8548A1B7F65C7555361649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669DFAEBD34443086EC141408731E611">
    <w:name w:val="C669DFAEBD34443086EC141408731E61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0DF61719211479A826F9B26E130A51D1">
    <w:name w:val="20DF61719211479A826F9B26E130A51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8EA25107404646A792C5AAD56FE1433D1">
    <w:name w:val="8EA25107404646A792C5AAD56FE1433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9450D6A7FC24628B15ECBEF42A5E5AE1">
    <w:name w:val="09450D6A7FC24628B15ECBEF42A5E5AE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D89E829784B4C4183BC6B71C3521CDD1">
    <w:name w:val="AD89E829784B4C4183BC6B71C3521CD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9AB0E02D96F40A0993773CD9F6603371">
    <w:name w:val="09AB0E02D96F40A0993773CD9F660337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82E85B7055574285936E5915DA2C33AE1">
    <w:name w:val="82E85B7055574285936E5915DA2C33AE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F0993106B7D4553A39E1335A27B5A311">
    <w:name w:val="AF0993106B7D4553A39E1335A27B5A31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B929CE29C8E4B2C82166D9A9E0B66B12">
    <w:name w:val="CB929CE29C8E4B2C82166D9A9E0B66B1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F3E4C1F6FCD848BF8957FBE40EF9275D1">
    <w:name w:val="F3E4C1F6FCD848BF8957FBE40EF9275D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05806E35D81492F87543A13C4FEBCB01">
    <w:name w:val="905806E35D81492F87543A13C4FEBCB0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1BCF27D2D824A6DA1318751D04AF26F1">
    <w:name w:val="91BCF27D2D824A6DA1318751D04AF26F1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5CBE086491204EC39DFB0634174F226D2">
    <w:name w:val="5CBE086491204EC39DFB0634174F226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EC6F44778634E889497E82D6AD856582">
    <w:name w:val="CEC6F44778634E889497E82D6AD85658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5BCFF5326D354DEE898D1DA582B830C12">
    <w:name w:val="5BCFF5326D354DEE898D1DA582B830C1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31E24919464A4E5A8222C69F0AFADFFC2">
    <w:name w:val="31E24919464A4E5A8222C69F0AFADFFC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82C65AB2C98242D590DF83CD403C2BDF2">
    <w:name w:val="82C65AB2C98242D590DF83CD403C2BD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5434AD9559146E3A6C1C7F0607B432E2">
    <w:name w:val="A5434AD9559146E3A6C1C7F0607B432E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E56619228F8414CA8F9CB8CEE7851842">
    <w:name w:val="7E56619228F8414CA8F9CB8CEE785184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D8AEC2CB0BD14A33ABCAED17385B76D52">
    <w:name w:val="D8AEC2CB0BD14A33ABCAED17385B76D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1BA2E03A3BB4E80B8B41B8F4679966E2">
    <w:name w:val="61BA2E03A3BB4E80B8B41B8F4679966E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BE5D8567AEB471F8F159725A33C4E072">
    <w:name w:val="9BE5D8567AEB471F8F159725A33C4E0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5DAA9FA69964266BC5DDE6C0CE4916D2">
    <w:name w:val="A5DAA9FA69964266BC5DDE6C0CE4916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C989E1DAAB949E6A2FDF34EECE4CADF2">
    <w:name w:val="0C989E1DAAB949E6A2FDF34EECE4CAD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3D3C30674FE64D4BA55AFB6DE50FA4792">
    <w:name w:val="3D3C30674FE64D4BA55AFB6DE50FA479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E747EF239534230A70BFADE893FB26F2">
    <w:name w:val="6E747EF239534230A70BFADE893FB26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3C5C9149B0E543AD8469C9AB80704FDD2">
    <w:name w:val="3C5C9149B0E543AD8469C9AB80704FD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CC7639C01AD475A8DE0EF242EF3C5E02">
    <w:name w:val="CCC7639C01AD475A8DE0EF242EF3C5E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841000FD03E43058A1353BC730707112">
    <w:name w:val="0841000FD03E43058A1353BC73070711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C9350C90FA04DDAB57DF9D4B6CD6AA62">
    <w:name w:val="0C9350C90FA04DDAB57DF9D4B6CD6AA6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845D219E479408AA7234BC5D81927462">
    <w:name w:val="0845D219E479408AA7234BC5D8192746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F820B006C58400FA50F7763A6D517AA2">
    <w:name w:val="0F820B006C58400FA50F7763A6D517AA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58B7A57C7BD949E394B547F219F9D1F02">
    <w:name w:val="58B7A57C7BD949E394B547F219F9D1F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8AE7683753F460880CD85D69BD778772">
    <w:name w:val="78AE7683753F460880CD85D69BD7787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1320CB9C8F7B4F8FA272914C315B49182">
    <w:name w:val="1320CB9C8F7B4F8FA272914C315B4918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5853272D35C4271AF9B6364C5F4B5772">
    <w:name w:val="25853272D35C4271AF9B6364C5F4B57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405C448B151B441C8116E30BB39DAD352">
    <w:name w:val="405C448B151B441C8116E30BB39DAD3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2AC226B7000C4C5BA5CB19C5AB0912302">
    <w:name w:val="2AC226B7000C4C5BA5CB19C5AB09123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D1D29C1FA81A43F0A5AB74FE4AE01A8D2">
    <w:name w:val="D1D29C1FA81A43F0A5AB74FE4AE01A8D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4D0FDB762C3407FB20D8487585DBF202">
    <w:name w:val="A4D0FDB762C3407FB20D8487585DBF2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4B4B95A746B8426994432B70A2B615502">
    <w:name w:val="4B4B95A746B8426994432B70A2B6155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687AA0CA18B44658733C79D6B7E887A2">
    <w:name w:val="C687AA0CA18B44658733C79D6B7E887A2"/>
    <w:rsid w:val="001D1F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ACCE0B09CD46CD906EC7F92902BAB92">
    <w:name w:val="3EACCE0B09CD46CD906EC7F92902BAB9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E1BA79D23BB74B1E814BEACACF11B0B82">
    <w:name w:val="E1BA79D23BB74B1E814BEACACF11B0B8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17DD5CBD4DB4C0F8AA76F7B8B02E8B62">
    <w:name w:val="617DD5CBD4DB4C0F8AA76F7B8B02E8B6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B2D24A1BA3274DA881A230DAA4EE2B802">
    <w:name w:val="B2D24A1BA3274DA881A230DAA4EE2B802"/>
    <w:rsid w:val="001D1F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D530967AF54808B0786D4A2530BC402">
    <w:name w:val="80D530967AF54808B0786D4A2530BC40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EE33C37CB8D495EA3C4247A1A5E00932">
    <w:name w:val="9EE33C37CB8D495EA3C4247A1A5E0093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005C04EA4CDA4753BD5032463716E9BB2">
    <w:name w:val="005C04EA4CDA4753BD5032463716E9BB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A25DF4A6B1D14FA6A704D62FF864DBA52">
    <w:name w:val="A25DF4A6B1D14FA6A704D62FF864DBA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D856DA610F554BB8AC46CE6D013792952">
    <w:name w:val="D856DA610F554BB8AC46CE6D01379295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6F1B0AB6B3E649DE96C2532281F60F932">
    <w:name w:val="6F1B0AB6B3E649DE96C2532281F60F93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C8F45F8076AA45C9AB2C608E76A15E6F2">
    <w:name w:val="C8F45F8076AA45C9AB2C608E76A15E6F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9C7FF83CB76D40CAA1F1B711EB330EB72">
    <w:name w:val="9C7FF83CB76D40CAA1F1B711EB330EB7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E06E5D9172E4D4FB11A3738CB725D3C2">
    <w:name w:val="7E06E5D9172E4D4FB11A3738CB725D3C2"/>
    <w:rsid w:val="001D1FAC"/>
    <w:pPr>
      <w:spacing w:after="200" w:line="276" w:lineRule="auto"/>
    </w:pPr>
    <w:rPr>
      <w:rFonts w:eastAsiaTheme="minorHAnsi"/>
      <w:lang w:eastAsia="en-US"/>
    </w:rPr>
  </w:style>
  <w:style w:type="paragraph" w:customStyle="1" w:styleId="79A368343D914518A35FFA60AF1FF38A">
    <w:name w:val="79A368343D914518A35FFA60AF1FF38A"/>
    <w:rsid w:val="00A67BDB"/>
  </w:style>
  <w:style w:type="paragraph" w:customStyle="1" w:styleId="083628BA0295488BB9FE611C608095EE">
    <w:name w:val="083628BA0295488BB9FE611C608095EE"/>
    <w:rsid w:val="00A67BDB"/>
  </w:style>
  <w:style w:type="paragraph" w:customStyle="1" w:styleId="DCC5087A27354A10A3CB7D159CF5DC57">
    <w:name w:val="DCC5087A27354A10A3CB7D159CF5DC57"/>
    <w:rsid w:val="00A67BDB"/>
  </w:style>
  <w:style w:type="paragraph" w:customStyle="1" w:styleId="6FA3C053489D4A1CB24AC4D7ED9C0C40">
    <w:name w:val="6FA3C053489D4A1CB24AC4D7ED9C0C40"/>
    <w:rsid w:val="00A67BDB"/>
  </w:style>
  <w:style w:type="paragraph" w:customStyle="1" w:styleId="0460DF722A734FBBA7D14C80669E0ED8">
    <w:name w:val="0460DF722A734FBBA7D14C80669E0ED8"/>
    <w:rsid w:val="00A67BDB"/>
  </w:style>
  <w:style w:type="paragraph" w:customStyle="1" w:styleId="6E7B43FFA2594108AEAB69E7601DD891">
    <w:name w:val="6E7B43FFA2594108AEAB69E7601DD891"/>
    <w:rsid w:val="00A67BDB"/>
  </w:style>
  <w:style w:type="paragraph" w:customStyle="1" w:styleId="F35D8D1CDC2D49D0A24F6DAA27D5F3CB">
    <w:name w:val="F35D8D1CDC2D49D0A24F6DAA27D5F3CB"/>
    <w:rsid w:val="00A67BDB"/>
  </w:style>
  <w:style w:type="paragraph" w:customStyle="1" w:styleId="D906D949B6D64A908C28E3E723BA9A8A">
    <w:name w:val="D906D949B6D64A908C28E3E723BA9A8A"/>
    <w:rsid w:val="00A67BDB"/>
  </w:style>
  <w:style w:type="paragraph" w:customStyle="1" w:styleId="59BF27E8BCAA4A35B3E40E2A7D9170B9">
    <w:name w:val="59BF27E8BCAA4A35B3E40E2A7D9170B9"/>
    <w:rsid w:val="00A67BDB"/>
  </w:style>
  <w:style w:type="paragraph" w:customStyle="1" w:styleId="B1B5592FF461474FBD6DA2233F2CCE11">
    <w:name w:val="B1B5592FF461474FBD6DA2233F2CCE11"/>
    <w:rsid w:val="00A67BDB"/>
  </w:style>
  <w:style w:type="paragraph" w:customStyle="1" w:styleId="59E4AE408BD14EAB88C87056F8F9453C">
    <w:name w:val="59E4AE408BD14EAB88C87056F8F9453C"/>
    <w:rsid w:val="00A67BDB"/>
  </w:style>
  <w:style w:type="paragraph" w:customStyle="1" w:styleId="F9E528936C1E4596892F388FC3CC192E">
    <w:name w:val="F9E528936C1E4596892F388FC3CC192E"/>
    <w:rsid w:val="00A67BDB"/>
  </w:style>
  <w:style w:type="paragraph" w:customStyle="1" w:styleId="BEB4090D702E48C68E99732FB373CD17">
    <w:name w:val="BEB4090D702E48C68E99732FB373CD17"/>
    <w:rsid w:val="00A67BDB"/>
  </w:style>
  <w:style w:type="paragraph" w:customStyle="1" w:styleId="50AA5D49B9C3494A927EE0602AFF9655">
    <w:name w:val="50AA5D49B9C3494A927EE0602AFF9655"/>
    <w:rsid w:val="00A67BDB"/>
  </w:style>
  <w:style w:type="paragraph" w:customStyle="1" w:styleId="99BB67EAA2DD4AD2B323996B366D88E9">
    <w:name w:val="99BB67EAA2DD4AD2B323996B366D88E9"/>
    <w:rsid w:val="00A67BDB"/>
  </w:style>
  <w:style w:type="paragraph" w:customStyle="1" w:styleId="9F76C30C7FB5459BAC2B2429112B030D">
    <w:name w:val="9F76C30C7FB5459BAC2B2429112B030D"/>
    <w:rsid w:val="00A67BDB"/>
  </w:style>
  <w:style w:type="paragraph" w:customStyle="1" w:styleId="A4AB068BEC4742B6A5AC86B7A9070CA8">
    <w:name w:val="A4AB068BEC4742B6A5AC86B7A9070CA8"/>
    <w:rsid w:val="00A67BDB"/>
  </w:style>
  <w:style w:type="paragraph" w:customStyle="1" w:styleId="89B152918C45424D8F1FFFDBB7F06AAF">
    <w:name w:val="89B152918C45424D8F1FFFDBB7F06AAF"/>
    <w:rsid w:val="00A67BDB"/>
  </w:style>
  <w:style w:type="paragraph" w:customStyle="1" w:styleId="46E854A9F1094BE7AD114FAF24972B7E">
    <w:name w:val="46E854A9F1094BE7AD114FAF24972B7E"/>
    <w:rsid w:val="00A67BDB"/>
  </w:style>
  <w:style w:type="paragraph" w:customStyle="1" w:styleId="5AE9138A3691494283CD3F2FE0FF2E08">
    <w:name w:val="5AE9138A3691494283CD3F2FE0FF2E08"/>
    <w:rsid w:val="00A67BDB"/>
  </w:style>
  <w:style w:type="paragraph" w:customStyle="1" w:styleId="2A3E6889C7C74D2DBFF2B54060E6E336">
    <w:name w:val="2A3E6889C7C74D2DBFF2B54060E6E336"/>
    <w:rsid w:val="00A67BDB"/>
  </w:style>
  <w:style w:type="paragraph" w:customStyle="1" w:styleId="97847D4C1DF0445AB80F5E1A798A755A">
    <w:name w:val="97847D4C1DF0445AB80F5E1A798A755A"/>
    <w:rsid w:val="00A67BDB"/>
  </w:style>
  <w:style w:type="paragraph" w:customStyle="1" w:styleId="42006C7F264E4915BFE36B1411D4A49F">
    <w:name w:val="42006C7F264E4915BFE36B1411D4A49F"/>
    <w:rsid w:val="00A67BDB"/>
  </w:style>
  <w:style w:type="paragraph" w:customStyle="1" w:styleId="5B00082FA8A64B48ACCB67F11A3166EB">
    <w:name w:val="5B00082FA8A64B48ACCB67F11A3166EB"/>
    <w:rsid w:val="00A67BDB"/>
  </w:style>
  <w:style w:type="paragraph" w:customStyle="1" w:styleId="9E927E02F9D949FA9AA6DC1E6F4F16DA">
    <w:name w:val="9E927E02F9D949FA9AA6DC1E6F4F16DA"/>
    <w:rsid w:val="00A67BDB"/>
  </w:style>
  <w:style w:type="paragraph" w:customStyle="1" w:styleId="106B4EAC4D7A419FB70F833E8280368B">
    <w:name w:val="106B4EAC4D7A419FB70F833E8280368B"/>
    <w:rsid w:val="00A67BDB"/>
  </w:style>
  <w:style w:type="paragraph" w:customStyle="1" w:styleId="7366EFA6536544F7B3AF4B82E6D3584F">
    <w:name w:val="7366EFA6536544F7B3AF4B82E6D3584F"/>
    <w:rsid w:val="00A67BDB"/>
  </w:style>
  <w:style w:type="paragraph" w:customStyle="1" w:styleId="2D2C12060BDB412BBBF998AD9D5CD53E">
    <w:name w:val="2D2C12060BDB412BBBF998AD9D5CD53E"/>
    <w:rsid w:val="00A67BDB"/>
  </w:style>
  <w:style w:type="paragraph" w:customStyle="1" w:styleId="02BB152E6CFD48338D6322A61D32A6E7">
    <w:name w:val="02BB152E6CFD48338D6322A61D32A6E7"/>
    <w:rsid w:val="00A67BDB"/>
  </w:style>
  <w:style w:type="paragraph" w:customStyle="1" w:styleId="56379CAC4BCF4FA593ED18DA13FE8993">
    <w:name w:val="56379CAC4BCF4FA593ED18DA13FE8993"/>
    <w:rsid w:val="00A67BDB"/>
  </w:style>
  <w:style w:type="paragraph" w:customStyle="1" w:styleId="3307313D72624341A83B81BA90191F70">
    <w:name w:val="3307313D72624341A83B81BA90191F70"/>
    <w:rsid w:val="00A67BDB"/>
  </w:style>
  <w:style w:type="paragraph" w:customStyle="1" w:styleId="35F4BF5928F7478792CE9552D1380EA6">
    <w:name w:val="35F4BF5928F7478792CE9552D1380EA6"/>
    <w:rsid w:val="00A67BDB"/>
  </w:style>
  <w:style w:type="paragraph" w:customStyle="1" w:styleId="21B12485086F421883823F6E77859165">
    <w:name w:val="21B12485086F421883823F6E77859165"/>
    <w:rsid w:val="00A67BDB"/>
  </w:style>
  <w:style w:type="paragraph" w:customStyle="1" w:styleId="CCA7A051FFDA46389BE9F9D345F40309">
    <w:name w:val="CCA7A051FFDA46389BE9F9D345F40309"/>
    <w:rsid w:val="00A67BDB"/>
  </w:style>
  <w:style w:type="paragraph" w:customStyle="1" w:styleId="50020325A4DA46E0BBE60A8A20206802">
    <w:name w:val="50020325A4DA46E0BBE60A8A20206802"/>
    <w:rsid w:val="00A67BDB"/>
  </w:style>
  <w:style w:type="paragraph" w:customStyle="1" w:styleId="F3EDFB5B8F67423A97CBDFBBA246A7D4">
    <w:name w:val="F3EDFB5B8F67423A97CBDFBBA246A7D4"/>
    <w:rsid w:val="00A67BDB"/>
  </w:style>
  <w:style w:type="paragraph" w:customStyle="1" w:styleId="18DD9E5AD2534F949834C251416CB8C2">
    <w:name w:val="18DD9E5AD2534F949834C251416CB8C2"/>
    <w:rsid w:val="00A67BDB"/>
  </w:style>
  <w:style w:type="paragraph" w:customStyle="1" w:styleId="8F86779E95C4480EB203E0829B39F72C">
    <w:name w:val="8F86779E95C4480EB203E0829B39F72C"/>
    <w:rsid w:val="00A67BDB"/>
  </w:style>
  <w:style w:type="paragraph" w:customStyle="1" w:styleId="7A72DFBC97304F578169EBFD4FBCA67D">
    <w:name w:val="7A72DFBC97304F578169EBFD4FBCA67D"/>
    <w:rsid w:val="00A67BDB"/>
  </w:style>
  <w:style w:type="paragraph" w:customStyle="1" w:styleId="EB4F11D425EB47B797564EFBB74D16A4">
    <w:name w:val="EB4F11D425EB47B797564EFBB74D16A4"/>
    <w:rsid w:val="00A67BDB"/>
  </w:style>
  <w:style w:type="paragraph" w:customStyle="1" w:styleId="48B960947C8A44A1A9093E6599DA0E18">
    <w:name w:val="48B960947C8A44A1A9093E6599DA0E18"/>
    <w:rsid w:val="00A67BDB"/>
  </w:style>
  <w:style w:type="paragraph" w:customStyle="1" w:styleId="45467144E9F34A07B955ED709061F49E">
    <w:name w:val="45467144E9F34A07B955ED709061F49E"/>
    <w:rsid w:val="00A67BDB"/>
  </w:style>
  <w:style w:type="paragraph" w:customStyle="1" w:styleId="D7A6638A10F34C0895D660CB05C13000">
    <w:name w:val="D7A6638A10F34C0895D660CB05C13000"/>
    <w:rsid w:val="00A67BDB"/>
  </w:style>
  <w:style w:type="paragraph" w:customStyle="1" w:styleId="8E19D55037614E889DB225F9ACF9BACF">
    <w:name w:val="8E19D55037614E889DB225F9ACF9BACF"/>
    <w:rsid w:val="00A67BDB"/>
  </w:style>
  <w:style w:type="paragraph" w:customStyle="1" w:styleId="C53EB020CF9F47A5B84854372028DD08">
    <w:name w:val="C53EB020CF9F47A5B84854372028DD08"/>
    <w:rsid w:val="00A67BDB"/>
  </w:style>
  <w:style w:type="paragraph" w:customStyle="1" w:styleId="57C7DA57C8604894AE10E24FF0B2EDB9">
    <w:name w:val="57C7DA57C8604894AE10E24FF0B2EDB9"/>
    <w:rsid w:val="00A67BDB"/>
  </w:style>
  <w:style w:type="paragraph" w:customStyle="1" w:styleId="5B7AE1E92A934DA09068A8809A49BC7B">
    <w:name w:val="5B7AE1E92A934DA09068A8809A49BC7B"/>
    <w:rsid w:val="00A67BDB"/>
  </w:style>
  <w:style w:type="paragraph" w:customStyle="1" w:styleId="E63403A8BBFF4BD6A8124558D5DDA8E0">
    <w:name w:val="E63403A8BBFF4BD6A8124558D5DDA8E0"/>
    <w:rsid w:val="00A67BDB"/>
  </w:style>
  <w:style w:type="paragraph" w:customStyle="1" w:styleId="1A1DA0E33B3D4981A9604E1DB5472B02">
    <w:name w:val="1A1DA0E33B3D4981A9604E1DB5472B02"/>
    <w:rsid w:val="00A67BDB"/>
  </w:style>
  <w:style w:type="paragraph" w:customStyle="1" w:styleId="549E5EB9719341DDA72673CAE0A637DB">
    <w:name w:val="549E5EB9719341DDA72673CAE0A637DB"/>
    <w:rsid w:val="00A67BDB"/>
  </w:style>
  <w:style w:type="paragraph" w:customStyle="1" w:styleId="3E80DFC4238C4C9CA16B3BBDB1B2FE75">
    <w:name w:val="3E80DFC4238C4C9CA16B3BBDB1B2FE75"/>
    <w:rsid w:val="00A67BDB"/>
  </w:style>
  <w:style w:type="paragraph" w:customStyle="1" w:styleId="811FE16B4F404C25BA8803B7F2CD75D7">
    <w:name w:val="811FE16B4F404C25BA8803B7F2CD75D7"/>
    <w:rsid w:val="00A67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8B02-EE78-4382-AF45-B610C1D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2015-02-23T16:44:00Z</cp:lastPrinted>
  <dcterms:created xsi:type="dcterms:W3CDTF">2018-04-03T17:05:00Z</dcterms:created>
  <dcterms:modified xsi:type="dcterms:W3CDTF">2018-04-03T17:05:00Z</dcterms:modified>
</cp:coreProperties>
</file>